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402D" w:rsidRDefault="0012402D" w:rsidP="0012402D">
      <w:pPr>
        <w:pStyle w:val="TMnadpiscis1"/>
        <w:numPr>
          <w:ilvl w:val="0"/>
          <w:numId w:val="0"/>
        </w:numPr>
        <w:tabs>
          <w:tab w:val="center" w:pos="4320"/>
        </w:tabs>
        <w:jc w:val="center"/>
        <w:rPr>
          <w:rFonts w:ascii="Verdana" w:hAnsi="Verdana"/>
          <w:i/>
          <w:sz w:val="32"/>
          <w:szCs w:val="32"/>
          <w:lang w:val="cs-CZ"/>
        </w:rPr>
      </w:pPr>
      <w:r>
        <w:rPr>
          <w:rFonts w:ascii="Verdana" w:hAnsi="Verdana"/>
          <w:b/>
          <w:noProof/>
          <w:sz w:val="32"/>
          <w:szCs w:val="32"/>
          <w:lang w:val="cs-CZ" w:eastAsia="cs-CZ"/>
        </w:rPr>
        <w:drawing>
          <wp:anchor distT="0" distB="0" distL="114300" distR="114300" simplePos="0" relativeHeight="251659264" behindDoc="0" locked="0" layoutInCell="1" allowOverlap="1">
            <wp:simplePos x="0" y="0"/>
            <wp:positionH relativeFrom="column">
              <wp:align>left</wp:align>
            </wp:positionH>
            <wp:positionV relativeFrom="paragraph">
              <wp:posOffset>-86995</wp:posOffset>
            </wp:positionV>
            <wp:extent cx="1360170" cy="1304290"/>
            <wp:effectExtent l="0" t="0" r="0" b="0"/>
            <wp:wrapSquare wrapText="r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60170" cy="1304290"/>
                    </a:xfrm>
                    <a:prstGeom prst="rect">
                      <a:avLst/>
                    </a:prstGeom>
                    <a:noFill/>
                  </pic:spPr>
                </pic:pic>
              </a:graphicData>
            </a:graphic>
            <wp14:sizeRelH relativeFrom="page">
              <wp14:pctWidth>0</wp14:pctWidth>
            </wp14:sizeRelH>
            <wp14:sizeRelV relativeFrom="page">
              <wp14:pctHeight>0</wp14:pctHeight>
            </wp14:sizeRelV>
          </wp:anchor>
        </w:drawing>
      </w:r>
      <w:r w:rsidRPr="004A4EB0">
        <w:rPr>
          <w:rFonts w:ascii="Verdana" w:hAnsi="Verdana"/>
          <w:i/>
          <w:sz w:val="32"/>
          <w:szCs w:val="32"/>
          <w:lang w:val="cs-CZ"/>
        </w:rPr>
        <w:t>Mateřská</w:t>
      </w:r>
      <w:r>
        <w:rPr>
          <w:rFonts w:ascii="Verdana" w:hAnsi="Verdana"/>
          <w:i/>
          <w:sz w:val="32"/>
          <w:szCs w:val="32"/>
          <w:lang w:val="cs-CZ"/>
        </w:rPr>
        <w:t xml:space="preserve"> </w:t>
      </w:r>
      <w:r w:rsidRPr="004A4EB0">
        <w:rPr>
          <w:rFonts w:ascii="Verdana" w:hAnsi="Verdana"/>
          <w:i/>
          <w:sz w:val="32"/>
          <w:szCs w:val="32"/>
          <w:lang w:val="cs-CZ"/>
        </w:rPr>
        <w:t>škola</w:t>
      </w:r>
      <w:r>
        <w:rPr>
          <w:rFonts w:ascii="Verdana" w:hAnsi="Verdana"/>
          <w:i/>
          <w:sz w:val="32"/>
          <w:szCs w:val="32"/>
          <w:lang w:val="cs-CZ"/>
        </w:rPr>
        <w:t xml:space="preserve"> Vybíralova 968</w:t>
      </w:r>
    </w:p>
    <w:p w:rsidR="0012402D" w:rsidRPr="004A4EB0" w:rsidRDefault="0012402D" w:rsidP="0012402D">
      <w:pPr>
        <w:pStyle w:val="TMnadpiscis1"/>
        <w:numPr>
          <w:ilvl w:val="0"/>
          <w:numId w:val="0"/>
        </w:numPr>
        <w:jc w:val="center"/>
        <w:rPr>
          <w:rFonts w:ascii="Verdana" w:hAnsi="Verdana"/>
          <w:i/>
          <w:sz w:val="32"/>
          <w:szCs w:val="32"/>
          <w:lang w:val="cs-CZ"/>
        </w:rPr>
      </w:pPr>
      <w:r w:rsidRPr="004A4EB0">
        <w:rPr>
          <w:rFonts w:ascii="Verdana" w:hAnsi="Verdana"/>
          <w:i/>
          <w:sz w:val="32"/>
          <w:szCs w:val="32"/>
          <w:lang w:val="cs-CZ"/>
        </w:rPr>
        <w:t>Praha 9 – Černý Most</w:t>
      </w:r>
    </w:p>
    <w:p w:rsidR="0012402D" w:rsidRPr="004A4EB0" w:rsidRDefault="0012402D" w:rsidP="0012402D">
      <w:pPr>
        <w:rPr>
          <w:i/>
          <w:lang w:val="cs-CZ"/>
        </w:rPr>
      </w:pPr>
    </w:p>
    <w:p w:rsidR="0012402D" w:rsidRDefault="0012402D" w:rsidP="0012402D">
      <w:pPr>
        <w:rPr>
          <w:lang w:val="cs-CZ"/>
        </w:rPr>
      </w:pPr>
    </w:p>
    <w:p w:rsidR="0012402D" w:rsidRDefault="0012402D" w:rsidP="0012402D">
      <w:pPr>
        <w:jc w:val="center"/>
        <w:rPr>
          <w:lang w:val="cs-CZ"/>
        </w:rPr>
      </w:pPr>
      <w:r w:rsidRPr="00CD685A">
        <w:rPr>
          <w:rFonts w:ascii="Verdana" w:hAnsi="Verdana"/>
          <w:b/>
          <w:sz w:val="32"/>
          <w:szCs w:val="32"/>
          <w:lang w:val="cs-CZ"/>
        </w:rPr>
        <w:t>ŠKOLNÍ</w:t>
      </w:r>
      <w:r>
        <w:rPr>
          <w:lang w:val="cs-CZ"/>
        </w:rPr>
        <w:t xml:space="preserve"> </w:t>
      </w:r>
      <w:r w:rsidRPr="00CD685A">
        <w:rPr>
          <w:rFonts w:ascii="Verdana" w:hAnsi="Verdana"/>
          <w:b/>
          <w:sz w:val="32"/>
          <w:szCs w:val="32"/>
          <w:lang w:val="cs-CZ"/>
        </w:rPr>
        <w:t>ŘÁD</w:t>
      </w:r>
    </w:p>
    <w:p w:rsidR="0012402D" w:rsidRDefault="0012402D" w:rsidP="0012402D">
      <w:pPr>
        <w:rPr>
          <w:lang w:val="cs-CZ"/>
        </w:rPr>
      </w:pPr>
    </w:p>
    <w:p w:rsidR="0012402D" w:rsidRDefault="0012402D" w:rsidP="0012402D">
      <w:pPr>
        <w:rPr>
          <w:lang w:val="cs-CZ"/>
        </w:rPr>
      </w:pPr>
    </w:p>
    <w:p w:rsidR="0012402D" w:rsidRDefault="0012402D" w:rsidP="0012402D">
      <w:pPr>
        <w:pStyle w:val="SRtext"/>
      </w:pPr>
      <w:r>
        <w:t>Zpracovaný v souladu se zákonem č.561/2004 sb. o předškolním, základním, středním, vyšším odborném a jiném vzdělávání a vyhláškou MŠMT č. 14/2005 sb. o předškolním vzdělávání ve znění pozdějších předpisů</w:t>
      </w:r>
    </w:p>
    <w:p w:rsidR="0012402D" w:rsidRDefault="0012402D" w:rsidP="0012402D">
      <w:pPr>
        <w:pStyle w:val="SRtext"/>
      </w:pPr>
    </w:p>
    <w:p w:rsidR="0012402D" w:rsidRDefault="0012402D" w:rsidP="0012402D">
      <w:pPr>
        <w:pStyle w:val="SRnadpis1"/>
        <w:numPr>
          <w:ilvl w:val="0"/>
          <w:numId w:val="5"/>
        </w:numPr>
      </w:pPr>
      <w:r>
        <w:t>Práva a povinnosti dětí a jejich zákonných zástupců a podrobnosti o pravidlech vzájemných vztahů s pedagogickými pracovníky</w:t>
      </w:r>
    </w:p>
    <w:p w:rsidR="0012402D" w:rsidRDefault="0012402D" w:rsidP="0012402D">
      <w:pPr>
        <w:pStyle w:val="SRnadpis2"/>
      </w:pPr>
      <w:r w:rsidRPr="00EF2EF1">
        <w:t>Práva</w:t>
      </w:r>
      <w:r>
        <w:t xml:space="preserve"> dětí a jejich zákonných zástupců</w:t>
      </w:r>
    </w:p>
    <w:p w:rsidR="0012402D" w:rsidRPr="00B418EC" w:rsidRDefault="0012402D" w:rsidP="0012402D">
      <w:pPr>
        <w:pStyle w:val="SRtext"/>
        <w:rPr>
          <w:b/>
        </w:rPr>
      </w:pPr>
      <w:r w:rsidRPr="00B418EC">
        <w:rPr>
          <w:b/>
        </w:rPr>
        <w:t>Děti mají právo</w:t>
      </w:r>
    </w:p>
    <w:p w:rsidR="0012402D" w:rsidRDefault="0012402D" w:rsidP="0012402D">
      <w:pPr>
        <w:pStyle w:val="SRtextodrazky"/>
      </w:pPr>
      <w:r>
        <w:t>na výchovně vzdělávací působení podle ŠVP v důstojném a estetickém prostředí, které škola vytváří jako celek</w:t>
      </w:r>
    </w:p>
    <w:p w:rsidR="0012402D" w:rsidRDefault="0012402D" w:rsidP="0012402D">
      <w:pPr>
        <w:pStyle w:val="SRtextodrazky"/>
      </w:pPr>
      <w:r>
        <w:t>na rozvoj osobnosti podle míry nadání, rozumových i fyzických schopností</w:t>
      </w:r>
    </w:p>
    <w:p w:rsidR="0012402D" w:rsidRDefault="0012402D" w:rsidP="0012402D">
      <w:pPr>
        <w:pStyle w:val="SRtextodrazky"/>
      </w:pPr>
      <w:r>
        <w:t>na přiměřený a důstojný přístup ze strany pedagogických i nepedagogických pracovníků</w:t>
      </w:r>
    </w:p>
    <w:p w:rsidR="0012402D" w:rsidRDefault="0012402D" w:rsidP="0012402D">
      <w:pPr>
        <w:pStyle w:val="SRtextodrazky"/>
      </w:pPr>
      <w:r>
        <w:t>na ochranu před vlivy a informacemi, které by ohrožovaly jeho rozumovou a mravní výchovu a nevhodně ovlivňovalo jeho morálku</w:t>
      </w:r>
    </w:p>
    <w:p w:rsidR="0012402D" w:rsidRPr="00B418EC" w:rsidRDefault="0012402D" w:rsidP="0012402D">
      <w:pPr>
        <w:pStyle w:val="SRtext"/>
        <w:rPr>
          <w:b/>
        </w:rPr>
      </w:pPr>
      <w:r w:rsidRPr="00B418EC">
        <w:rPr>
          <w:b/>
        </w:rPr>
        <w:t>Zákonní zástupci mají právo</w:t>
      </w:r>
    </w:p>
    <w:p w:rsidR="0012402D" w:rsidRDefault="0012402D" w:rsidP="0012402D">
      <w:pPr>
        <w:pStyle w:val="SRtextodrazky"/>
      </w:pPr>
      <w:r>
        <w:t>na diskrétnost a ochranu informací týkajících se jejich osobního a rodinného života</w:t>
      </w:r>
    </w:p>
    <w:p w:rsidR="0012402D" w:rsidRDefault="0012402D" w:rsidP="0012402D">
      <w:pPr>
        <w:pStyle w:val="SRtextodrazky"/>
      </w:pPr>
      <w:r>
        <w:t>po dohodě s učitelkou být přítomni výchovným činnostem</w:t>
      </w:r>
    </w:p>
    <w:p w:rsidR="0012402D" w:rsidRDefault="0012402D" w:rsidP="0012402D">
      <w:pPr>
        <w:pStyle w:val="SRtextodrazky"/>
      </w:pPr>
      <w:r>
        <w:t>konzultovat výchovné i jiné problémy svého dítěte s učitelkou či ředitelkou školy</w:t>
      </w:r>
    </w:p>
    <w:p w:rsidR="0012402D" w:rsidRDefault="0012402D" w:rsidP="0012402D">
      <w:pPr>
        <w:pStyle w:val="SRtextodrazky"/>
      </w:pPr>
      <w:r>
        <w:t>přispívat svými nápady a náměty k obohacení ŠVP</w:t>
      </w:r>
    </w:p>
    <w:p w:rsidR="0012402D" w:rsidRDefault="0012402D" w:rsidP="0012402D">
      <w:pPr>
        <w:pStyle w:val="SRtextodrazky"/>
      </w:pPr>
      <w:r>
        <w:t>projevit jakékoliv připomínky k provozu MŠ i jeho zaměstnancům</w:t>
      </w:r>
    </w:p>
    <w:p w:rsidR="0012402D" w:rsidRDefault="0012402D" w:rsidP="0012402D">
      <w:pPr>
        <w:pStyle w:val="SRtextodrazky"/>
      </w:pPr>
      <w:r>
        <w:t>stížnost lze vyřídit ústně, či podat písemnou formou ředitelce školy – lhůta k vyřízení stížnosti je 30 dnů od doručení</w:t>
      </w:r>
    </w:p>
    <w:p w:rsidR="0012402D" w:rsidRDefault="0012402D" w:rsidP="0012402D">
      <w:pPr>
        <w:pStyle w:val="SRnadpis2"/>
        <w:numPr>
          <w:ilvl w:val="0"/>
          <w:numId w:val="0"/>
        </w:numPr>
        <w:ind w:left="360"/>
      </w:pPr>
    </w:p>
    <w:p w:rsidR="0012402D" w:rsidRDefault="0012402D" w:rsidP="0012402D">
      <w:pPr>
        <w:pStyle w:val="SRnadpis2"/>
      </w:pPr>
      <w:r>
        <w:t>Povinnosti dětí a jejich zákonných zástupců</w:t>
      </w:r>
    </w:p>
    <w:p w:rsidR="0012402D" w:rsidRPr="00B418EC" w:rsidRDefault="0012402D" w:rsidP="0012402D">
      <w:pPr>
        <w:pStyle w:val="SRtext"/>
        <w:rPr>
          <w:b/>
        </w:rPr>
      </w:pPr>
      <w:r w:rsidRPr="00B418EC">
        <w:rPr>
          <w:b/>
        </w:rPr>
        <w:t>Povinnosti dětí</w:t>
      </w:r>
    </w:p>
    <w:p w:rsidR="0012402D" w:rsidRDefault="0012402D" w:rsidP="0012402D">
      <w:pPr>
        <w:pStyle w:val="SRtextodrazky"/>
      </w:pPr>
      <w:r>
        <w:t>děti jsou povinny řídit se pokyny dospělých z hlediska bezpečného chování dětí v MŠ</w:t>
      </w:r>
    </w:p>
    <w:p w:rsidR="0012402D" w:rsidRDefault="0012402D" w:rsidP="0012402D">
      <w:pPr>
        <w:pStyle w:val="SRtextodrazky"/>
      </w:pPr>
      <w:r>
        <w:t>ke všem dospělým se chovat slušně, umět pozdravit, požádat a poděkovat</w:t>
      </w:r>
    </w:p>
    <w:p w:rsidR="0012402D" w:rsidRDefault="0012402D" w:rsidP="0012402D">
      <w:pPr>
        <w:pStyle w:val="SRtextodrazky"/>
      </w:pPr>
      <w:r>
        <w:t>neubližovat ostatním kamarádům</w:t>
      </w:r>
    </w:p>
    <w:p w:rsidR="0012402D" w:rsidRDefault="0012402D" w:rsidP="0012402D">
      <w:pPr>
        <w:pStyle w:val="SRtextodrazky"/>
      </w:pPr>
      <w:r>
        <w:t>neničit majetek školy a ostatních dětí</w:t>
      </w:r>
    </w:p>
    <w:p w:rsidR="0012402D" w:rsidRPr="00B418EC" w:rsidRDefault="0012402D" w:rsidP="0012402D">
      <w:pPr>
        <w:pStyle w:val="SRtext"/>
        <w:rPr>
          <w:b/>
        </w:rPr>
      </w:pPr>
      <w:r w:rsidRPr="00B418EC">
        <w:rPr>
          <w:b/>
        </w:rPr>
        <w:t xml:space="preserve">Povinnosti zákonných zástupců </w:t>
      </w:r>
    </w:p>
    <w:p w:rsidR="0012402D" w:rsidRDefault="0012402D" w:rsidP="0012402D">
      <w:pPr>
        <w:pStyle w:val="SRtextodrazky"/>
      </w:pPr>
      <w:r>
        <w:t>zajistit, aby přihlášené dítě řádně docházelo do MŠ a bylo osobně předáno učitelce do třídy</w:t>
      </w:r>
    </w:p>
    <w:p w:rsidR="0012402D" w:rsidRDefault="0012402D" w:rsidP="0012402D">
      <w:pPr>
        <w:pStyle w:val="SRtextodrazky"/>
      </w:pPr>
      <w:r>
        <w:t>oznamovat údaje nezbytné pro školní matriku (§ 28 odst. 2 a 3 školského zákona) a další údaje, které jsou podstatné pro bezpečnost dítěte, a změny v těchto údajích – aktuální telefonní čísla, změna bydliště, zdravotní pojišťovny</w:t>
      </w:r>
    </w:p>
    <w:p w:rsidR="0012402D" w:rsidRDefault="0012402D" w:rsidP="0012402D">
      <w:pPr>
        <w:pStyle w:val="SRtextodrazky"/>
      </w:pPr>
      <w:r>
        <w:t>při vyzvedávání dítěte jinou osobou, mít vyplněné „zmocnění“, kde jsou uvedeny pověřené osoby</w:t>
      </w:r>
    </w:p>
    <w:p w:rsidR="0012402D" w:rsidRDefault="0012402D" w:rsidP="0012402D">
      <w:pPr>
        <w:pStyle w:val="SRtextodrazky"/>
      </w:pPr>
      <w:r>
        <w:t>v termínech platit úplatu za předškolní vzdělávání a stravné</w:t>
      </w:r>
    </w:p>
    <w:p w:rsidR="0012402D" w:rsidRDefault="0012402D" w:rsidP="0012402D">
      <w:pPr>
        <w:pStyle w:val="SRtextodrazky"/>
      </w:pPr>
      <w:r>
        <w:t>na vyzvání ředitelky školy se osobně zúčastnit projednávání závažných otázek týkajících se vzdělávání dítěte, porušování provozu školy</w:t>
      </w:r>
    </w:p>
    <w:p w:rsidR="0012402D" w:rsidRDefault="0012402D" w:rsidP="0012402D">
      <w:pPr>
        <w:pStyle w:val="SRtextodrazky"/>
      </w:pPr>
      <w:r>
        <w:t>dodržovat stanovenou organizaci provozu a vnitřní režim školy, řídit se školním řádem, předpisy a pokyny školy k ochraně zdraví a bezpečnosti dětí, po vyzvednutí dítěte z MŠ co nejdříve opustit prostory školy nebo zahrady MŠ</w:t>
      </w:r>
    </w:p>
    <w:p w:rsidR="0012402D" w:rsidRDefault="0012402D" w:rsidP="0012402D">
      <w:pPr>
        <w:pStyle w:val="SRtextodrazky"/>
      </w:pPr>
      <w:r>
        <w:t>dodržovat při vzájemném styku se zaměstnanci školy a s ostatními zákonnými zástupci dětí pravidla slušnosti a vzájemné ohleduplnosti</w:t>
      </w:r>
    </w:p>
    <w:p w:rsidR="0012402D" w:rsidRPr="000933DC" w:rsidRDefault="0012402D" w:rsidP="0012402D">
      <w:pPr>
        <w:pStyle w:val="SRtext"/>
        <w:rPr>
          <w:b/>
        </w:rPr>
      </w:pPr>
      <w:r w:rsidRPr="000933DC">
        <w:rPr>
          <w:b/>
        </w:rPr>
        <w:t>Ředitelka školy může ukončit docházku dítěte do MŠ po předchozím písemném upozornění,</w:t>
      </w:r>
      <w:r>
        <w:rPr>
          <w:b/>
        </w:rPr>
        <w:t xml:space="preserve"> </w:t>
      </w:r>
      <w:r w:rsidRPr="000933DC">
        <w:rPr>
          <w:b/>
        </w:rPr>
        <w:t>pokud rodiče opakovaně porušují řád školy a jednání ředitelky s rodičem ke sjednání nápravy byla bezúspěšná</w:t>
      </w:r>
    </w:p>
    <w:p w:rsidR="0012402D" w:rsidRDefault="0012402D" w:rsidP="0012402D">
      <w:pPr>
        <w:pStyle w:val="SRnadpis2"/>
      </w:pPr>
      <w:r>
        <w:t>Vztahy dětí a zákonných zástupců s pedagogickými pracovníky</w:t>
      </w:r>
    </w:p>
    <w:p w:rsidR="0012402D" w:rsidRDefault="0012402D" w:rsidP="0012402D">
      <w:pPr>
        <w:pStyle w:val="SRtextodrazky"/>
      </w:pPr>
      <w:r>
        <w:t>o zařazení dětí do tříd rozhoduje ředitelka školy dle kritérií zveřejněných na webových stránkách MŠ</w:t>
      </w:r>
    </w:p>
    <w:p w:rsidR="0012402D" w:rsidRDefault="0012402D" w:rsidP="0012402D">
      <w:pPr>
        <w:pStyle w:val="SRtextodrazky"/>
      </w:pPr>
      <w:r>
        <w:lastRenderedPageBreak/>
        <w:t>po domluvě s rodiči, po dobu 2 týdenní adaptace dětí na mateřskou školu, rodiče odvádějí děti po obědě</w:t>
      </w:r>
      <w:r w:rsidR="00867582">
        <w:t>. Výjimku tvoří děti, které MŠ už navštěvovaly</w:t>
      </w:r>
    </w:p>
    <w:p w:rsidR="0012402D" w:rsidRDefault="0012402D" w:rsidP="0012402D">
      <w:pPr>
        <w:pStyle w:val="SRtextodrazky"/>
      </w:pPr>
      <w:r>
        <w:t>pedagogičtí pracovníci školy vydávají dětem a zákonným zástupcům dětí takové pokyny, které bezprostředně souvisí s plněním ŠVP, školního řádu a dalších nezbytných organizačních opatření</w:t>
      </w:r>
    </w:p>
    <w:p w:rsidR="0012402D" w:rsidRDefault="0012402D" w:rsidP="0012402D">
      <w:pPr>
        <w:pStyle w:val="SRtextodrazky"/>
      </w:pPr>
      <w:r>
        <w:t>všichni zaměstnanci školy jsou povinni děti chránit před všemi formami špatného zacházení, sexuálním násilím, zneužíváním, budou dbát, aby nepřicházeli do styku s materiály a informacemi pro ně nevhodnými</w:t>
      </w:r>
    </w:p>
    <w:p w:rsidR="0012402D" w:rsidRDefault="0012402D" w:rsidP="0012402D">
      <w:pPr>
        <w:pStyle w:val="SRtextodrazky"/>
      </w:pPr>
      <w:r>
        <w:t>informace, které zákonný zástupce dítěte poskytne do školní matriky nebo jiné informace o dítěti (zdravotní způsobilost apod.) jsou důvěrné a všichni pedagogičtí pracovníci se řídí zákonem č. 101/2000 sb. o ochraně osobních údajů</w:t>
      </w:r>
    </w:p>
    <w:p w:rsidR="0012402D" w:rsidRDefault="0012402D" w:rsidP="0012402D">
      <w:pPr>
        <w:pStyle w:val="TMnadpiscis1"/>
        <w:numPr>
          <w:ilvl w:val="0"/>
          <w:numId w:val="0"/>
        </w:numPr>
        <w:ind w:left="360"/>
        <w:rPr>
          <w:rStyle w:val="Odkazjemn"/>
          <w:b/>
          <w:sz w:val="28"/>
          <w:szCs w:val="28"/>
        </w:rPr>
      </w:pPr>
      <w:bookmarkStart w:id="0" w:name="_Toc479597668"/>
      <w:bookmarkStart w:id="1" w:name="_Toc479598002"/>
      <w:bookmarkStart w:id="2" w:name="_Toc479598071"/>
      <w:bookmarkStart w:id="3" w:name="_Toc479665299"/>
      <w:bookmarkStart w:id="4" w:name="_Toc479665360"/>
      <w:bookmarkStart w:id="5" w:name="_Toc480808354"/>
    </w:p>
    <w:bookmarkEnd w:id="0"/>
    <w:bookmarkEnd w:id="1"/>
    <w:bookmarkEnd w:id="2"/>
    <w:bookmarkEnd w:id="3"/>
    <w:bookmarkEnd w:id="4"/>
    <w:bookmarkEnd w:id="5"/>
    <w:p w:rsidR="0012402D" w:rsidRPr="00BA2606" w:rsidRDefault="0012402D" w:rsidP="0012402D">
      <w:pPr>
        <w:ind w:left="360"/>
        <w:rPr>
          <w:lang w:val="cs-CZ" w:eastAsia="cs-CZ"/>
        </w:rPr>
      </w:pPr>
    </w:p>
    <w:p w:rsidR="0012402D" w:rsidRDefault="0012402D" w:rsidP="0012402D">
      <w:pPr>
        <w:pStyle w:val="TMnadpiscis1"/>
        <w:numPr>
          <w:ilvl w:val="0"/>
          <w:numId w:val="0"/>
        </w:numPr>
      </w:pPr>
    </w:p>
    <w:p w:rsidR="0012402D" w:rsidRPr="00F51FF4" w:rsidRDefault="008C51F2" w:rsidP="008C51F2">
      <w:pPr>
        <w:pStyle w:val="TMnadpiscis1"/>
        <w:numPr>
          <w:ilvl w:val="0"/>
          <w:numId w:val="0"/>
        </w:numPr>
        <w:rPr>
          <w:b/>
          <w:sz w:val="28"/>
          <w:szCs w:val="28"/>
        </w:rPr>
      </w:pPr>
      <w:proofErr w:type="spellStart"/>
      <w:r>
        <w:rPr>
          <w:b/>
          <w:sz w:val="28"/>
          <w:szCs w:val="28"/>
        </w:rPr>
        <w:t>II.</w:t>
      </w:r>
      <w:bookmarkStart w:id="6" w:name="_GoBack"/>
      <w:bookmarkEnd w:id="6"/>
      <w:r w:rsidR="0012402D" w:rsidRPr="00F51FF4">
        <w:rPr>
          <w:b/>
          <w:sz w:val="28"/>
          <w:szCs w:val="28"/>
        </w:rPr>
        <w:t>Provoz</w:t>
      </w:r>
      <w:proofErr w:type="spellEnd"/>
      <w:r w:rsidR="0012402D" w:rsidRPr="00F51FF4">
        <w:rPr>
          <w:b/>
          <w:sz w:val="28"/>
          <w:szCs w:val="28"/>
        </w:rPr>
        <w:t xml:space="preserve"> a </w:t>
      </w:r>
      <w:proofErr w:type="spellStart"/>
      <w:r w:rsidR="0012402D" w:rsidRPr="00F51FF4">
        <w:rPr>
          <w:b/>
          <w:sz w:val="28"/>
          <w:szCs w:val="28"/>
        </w:rPr>
        <w:t>vnitřní</w:t>
      </w:r>
      <w:proofErr w:type="spellEnd"/>
      <w:r w:rsidR="0012402D" w:rsidRPr="00F51FF4">
        <w:rPr>
          <w:b/>
          <w:sz w:val="28"/>
          <w:szCs w:val="28"/>
        </w:rPr>
        <w:t xml:space="preserve"> </w:t>
      </w:r>
      <w:proofErr w:type="spellStart"/>
      <w:r w:rsidR="0012402D" w:rsidRPr="00F51FF4">
        <w:rPr>
          <w:b/>
          <w:sz w:val="28"/>
          <w:szCs w:val="28"/>
        </w:rPr>
        <w:t>režim</w:t>
      </w:r>
      <w:proofErr w:type="spellEnd"/>
      <w:r w:rsidR="0012402D" w:rsidRPr="00F51FF4">
        <w:rPr>
          <w:b/>
          <w:sz w:val="28"/>
          <w:szCs w:val="28"/>
        </w:rPr>
        <w:t xml:space="preserve"> </w:t>
      </w:r>
      <w:proofErr w:type="spellStart"/>
      <w:r w:rsidR="0012402D" w:rsidRPr="00F51FF4">
        <w:rPr>
          <w:b/>
          <w:sz w:val="28"/>
          <w:szCs w:val="28"/>
        </w:rPr>
        <w:t>školy</w:t>
      </w:r>
      <w:proofErr w:type="spellEnd"/>
    </w:p>
    <w:p w:rsidR="0012402D" w:rsidRDefault="0012402D" w:rsidP="0012402D">
      <w:pPr>
        <w:pStyle w:val="SRnadpis2"/>
      </w:pPr>
      <w:r>
        <w:t xml:space="preserve"> Provoz školy (všechna pracoviště)</w:t>
      </w:r>
    </w:p>
    <w:p w:rsidR="0012402D" w:rsidRDefault="0012402D" w:rsidP="0012402D">
      <w:pPr>
        <w:pStyle w:val="SRtext"/>
      </w:pPr>
      <w:r>
        <w:t xml:space="preserve">     Pondělí – pátek:  6.30  -  17.00  hod.</w:t>
      </w:r>
    </w:p>
    <w:p w:rsidR="0012402D" w:rsidRDefault="0012402D" w:rsidP="0012402D">
      <w:pPr>
        <w:pStyle w:val="SRtext"/>
      </w:pPr>
      <w:r>
        <w:t xml:space="preserve">     Příchod do školy je v době: 6.30 - 8.00 hod. </w:t>
      </w:r>
    </w:p>
    <w:p w:rsidR="0012402D" w:rsidRDefault="0012402D" w:rsidP="0012402D">
      <w:pPr>
        <w:pStyle w:val="SRtext"/>
      </w:pPr>
      <w:r>
        <w:t>V době 8.00 – 8.15 hod. učitelky hlásí aktuální docházku dětí do kuchyně.</w:t>
      </w:r>
    </w:p>
    <w:p w:rsidR="0012402D" w:rsidRDefault="0012402D" w:rsidP="0012402D">
      <w:pPr>
        <w:pStyle w:val="SRtext"/>
      </w:pPr>
      <w:r w:rsidRPr="003749F0">
        <w:rPr>
          <w:u w:val="single"/>
        </w:rPr>
        <w:t xml:space="preserve">Po nahlášení </w:t>
      </w:r>
      <w:r>
        <w:rPr>
          <w:u w:val="single"/>
        </w:rPr>
        <w:t xml:space="preserve">ve třídě </w:t>
      </w:r>
      <w:r w:rsidRPr="003749F0">
        <w:rPr>
          <w:u w:val="single"/>
        </w:rPr>
        <w:t>pozdějších příchodů</w:t>
      </w:r>
      <w:r>
        <w:t>, lze dítě přivést v době 8.15 - 8.30 hod.</w:t>
      </w:r>
    </w:p>
    <w:p w:rsidR="0012402D" w:rsidRDefault="0012402D" w:rsidP="0012402D">
      <w:pPr>
        <w:pStyle w:val="SRtext"/>
      </w:pPr>
      <w:r w:rsidRPr="00A23395">
        <w:t>V ojedinělých případech</w:t>
      </w:r>
      <w:r>
        <w:t xml:space="preserve"> (návštěva lékaře apod.) a po předchozí dohodě s učitelkami na třídě, lze dítě přivést do MŠ dle potřeby rodiny, ale dítě musí být přihlášeno ke stravování.</w:t>
      </w:r>
    </w:p>
    <w:p w:rsidR="0012402D" w:rsidRDefault="0012402D" w:rsidP="0012402D">
      <w:pPr>
        <w:pStyle w:val="SRtext"/>
      </w:pPr>
      <w:r>
        <w:t>Neomluvené pozdní příchody narušují provoz MŠ a nebude na ně brán zřetel!</w:t>
      </w:r>
    </w:p>
    <w:p w:rsidR="0012402D" w:rsidRDefault="0012402D" w:rsidP="0012402D">
      <w:pPr>
        <w:pStyle w:val="SRtext"/>
        <w:ind w:left="0"/>
      </w:pPr>
      <w:r>
        <w:t xml:space="preserve">      Omlouvání dětí:</w:t>
      </w:r>
    </w:p>
    <w:p w:rsidR="0012402D" w:rsidRDefault="0012402D" w:rsidP="0012402D">
      <w:pPr>
        <w:pStyle w:val="SRtext"/>
        <w:numPr>
          <w:ilvl w:val="0"/>
          <w:numId w:val="3"/>
        </w:numPr>
      </w:pPr>
      <w:r>
        <w:t>Pracoviště Vybíralova 968: tel. 281 910 475</w:t>
      </w:r>
    </w:p>
    <w:p w:rsidR="0012402D" w:rsidRDefault="0012402D" w:rsidP="0012402D">
      <w:pPr>
        <w:pStyle w:val="SRtext"/>
        <w:numPr>
          <w:ilvl w:val="0"/>
          <w:numId w:val="3"/>
        </w:numPr>
      </w:pPr>
      <w:r>
        <w:t>telefonicky do 8.00 hod. na telefonech:</w:t>
      </w:r>
    </w:p>
    <w:p w:rsidR="0012402D" w:rsidRDefault="0012402D" w:rsidP="0012402D">
      <w:pPr>
        <w:pStyle w:val="SRtextodrazky"/>
        <w:numPr>
          <w:ilvl w:val="0"/>
          <w:numId w:val="0"/>
        </w:numPr>
        <w:ind w:left="720"/>
      </w:pPr>
      <w:r>
        <w:t xml:space="preserve">                                      </w:t>
      </w:r>
      <w:r w:rsidRPr="00B01323">
        <w:rPr>
          <w:highlight w:val="yellow"/>
        </w:rPr>
        <w:t>Žlutá třída</w:t>
      </w:r>
      <w:r>
        <w:t xml:space="preserve">, </w:t>
      </w:r>
      <w:r w:rsidRPr="00B01323">
        <w:rPr>
          <w:highlight w:val="cyan"/>
        </w:rPr>
        <w:t>Modrá třída</w:t>
      </w:r>
      <w:r>
        <w:t xml:space="preserve"> – mob.: 724 239 773</w:t>
      </w:r>
    </w:p>
    <w:p w:rsidR="0012402D" w:rsidRDefault="0012402D" w:rsidP="0012402D">
      <w:pPr>
        <w:pStyle w:val="SRtextodrazky"/>
        <w:numPr>
          <w:ilvl w:val="0"/>
          <w:numId w:val="0"/>
        </w:numPr>
        <w:ind w:left="720"/>
      </w:pPr>
      <w:r>
        <w:t xml:space="preserve">                                      </w:t>
      </w:r>
      <w:r w:rsidRPr="00B01323">
        <w:rPr>
          <w:highlight w:val="green"/>
        </w:rPr>
        <w:t>Zelená třída</w:t>
      </w:r>
      <w:r>
        <w:t xml:space="preserve">, </w:t>
      </w:r>
      <w:r w:rsidRPr="006404FA">
        <w:rPr>
          <w:highlight w:val="red"/>
        </w:rPr>
        <w:t>Červená třída</w:t>
      </w:r>
      <w:r>
        <w:t xml:space="preserve"> – mob.: 777 250 011                                      </w:t>
      </w:r>
    </w:p>
    <w:p w:rsidR="0012402D" w:rsidRDefault="0012402D" w:rsidP="0012402D">
      <w:pPr>
        <w:pStyle w:val="SRtextodrazky"/>
        <w:numPr>
          <w:ilvl w:val="0"/>
          <w:numId w:val="3"/>
        </w:numPr>
      </w:pPr>
      <w:r>
        <w:t xml:space="preserve">na stejná čísla lze omlouvat dítě písemně - </w:t>
      </w:r>
      <w:proofErr w:type="spellStart"/>
      <w:r>
        <w:t>sms</w:t>
      </w:r>
      <w:proofErr w:type="spellEnd"/>
      <w:r>
        <w:t>.</w:t>
      </w:r>
    </w:p>
    <w:p w:rsidR="0012402D" w:rsidRDefault="0012402D" w:rsidP="0012402D">
      <w:pPr>
        <w:pStyle w:val="SRtextodrazky"/>
        <w:numPr>
          <w:ilvl w:val="0"/>
          <w:numId w:val="0"/>
        </w:numPr>
        <w:ind w:left="1440"/>
      </w:pPr>
    </w:p>
    <w:p w:rsidR="0012402D" w:rsidRDefault="0012402D" w:rsidP="0012402D">
      <w:pPr>
        <w:pStyle w:val="SRtextodrazky"/>
        <w:numPr>
          <w:ilvl w:val="0"/>
          <w:numId w:val="3"/>
        </w:numPr>
      </w:pPr>
      <w:r>
        <w:t>Pracoviště Vybíralova 967: tel.: 281 911 722</w:t>
      </w:r>
    </w:p>
    <w:p w:rsidR="0012402D" w:rsidRDefault="0012402D" w:rsidP="0012402D">
      <w:pPr>
        <w:pStyle w:val="SRtextodrazky"/>
        <w:numPr>
          <w:ilvl w:val="0"/>
          <w:numId w:val="3"/>
        </w:numPr>
      </w:pPr>
      <w:r>
        <w:lastRenderedPageBreak/>
        <w:t xml:space="preserve">telefonicky do 8.00 hod. na telefonech: </w:t>
      </w:r>
    </w:p>
    <w:p w:rsidR="0012402D" w:rsidRDefault="0012402D" w:rsidP="0012402D">
      <w:pPr>
        <w:pStyle w:val="SRtextodrazky"/>
        <w:numPr>
          <w:ilvl w:val="0"/>
          <w:numId w:val="0"/>
        </w:numPr>
        <w:ind w:left="720"/>
      </w:pPr>
      <w:r>
        <w:t xml:space="preserve">                                     </w:t>
      </w:r>
      <w:r w:rsidRPr="00B01323">
        <w:rPr>
          <w:highlight w:val="yellow"/>
        </w:rPr>
        <w:t>Žlutá</w:t>
      </w:r>
      <w:r>
        <w:rPr>
          <w:highlight w:val="yellow"/>
        </w:rPr>
        <w:t xml:space="preserve"> „S“</w:t>
      </w:r>
      <w:r w:rsidRPr="00B01323">
        <w:rPr>
          <w:highlight w:val="yellow"/>
        </w:rPr>
        <w:t xml:space="preserve"> třída</w:t>
      </w:r>
      <w:r>
        <w:t xml:space="preserve">, </w:t>
      </w:r>
      <w:r w:rsidRPr="00B01323">
        <w:rPr>
          <w:highlight w:val="cyan"/>
        </w:rPr>
        <w:t>Modrá</w:t>
      </w:r>
      <w:r>
        <w:rPr>
          <w:highlight w:val="cyan"/>
        </w:rPr>
        <w:t xml:space="preserve"> „S“</w:t>
      </w:r>
      <w:r w:rsidRPr="00B01323">
        <w:rPr>
          <w:highlight w:val="cyan"/>
        </w:rPr>
        <w:t xml:space="preserve"> třída</w:t>
      </w:r>
      <w:r>
        <w:t xml:space="preserve"> – mob.: 739 341 921</w:t>
      </w:r>
    </w:p>
    <w:p w:rsidR="0012402D" w:rsidRDefault="0012402D" w:rsidP="0012402D">
      <w:pPr>
        <w:pStyle w:val="SRtextodrazky"/>
        <w:numPr>
          <w:ilvl w:val="0"/>
          <w:numId w:val="0"/>
        </w:numPr>
        <w:ind w:left="720"/>
      </w:pPr>
      <w:r>
        <w:t xml:space="preserve">                                     </w:t>
      </w:r>
      <w:r w:rsidRPr="00B01323">
        <w:rPr>
          <w:highlight w:val="green"/>
        </w:rPr>
        <w:t xml:space="preserve">Zelená </w:t>
      </w:r>
      <w:r>
        <w:rPr>
          <w:highlight w:val="green"/>
        </w:rPr>
        <w:t xml:space="preserve">„S“ </w:t>
      </w:r>
      <w:r w:rsidRPr="00B01323">
        <w:rPr>
          <w:highlight w:val="green"/>
        </w:rPr>
        <w:t>třída</w:t>
      </w:r>
      <w:r>
        <w:t xml:space="preserve">, </w:t>
      </w:r>
      <w:r w:rsidRPr="006404FA">
        <w:rPr>
          <w:highlight w:val="red"/>
        </w:rPr>
        <w:t xml:space="preserve">Červená </w:t>
      </w:r>
      <w:r>
        <w:rPr>
          <w:highlight w:val="red"/>
        </w:rPr>
        <w:t xml:space="preserve">„S“ </w:t>
      </w:r>
      <w:r w:rsidRPr="006404FA">
        <w:rPr>
          <w:highlight w:val="red"/>
        </w:rPr>
        <w:t>třída</w:t>
      </w:r>
      <w:r>
        <w:t xml:space="preserve"> – mob.: 739 341 920</w:t>
      </w:r>
    </w:p>
    <w:p w:rsidR="0012402D" w:rsidRDefault="0012402D" w:rsidP="0012402D">
      <w:pPr>
        <w:pStyle w:val="SRtextodrazky"/>
        <w:numPr>
          <w:ilvl w:val="0"/>
          <w:numId w:val="0"/>
        </w:numPr>
        <w:ind w:left="720"/>
      </w:pPr>
      <w:r>
        <w:t xml:space="preserve">                                     </w:t>
      </w:r>
      <w:r w:rsidRPr="000F6ACA">
        <w:rPr>
          <w:highlight w:val="magenta"/>
        </w:rPr>
        <w:t>Třída „Sluníčka“ – mob.: 739 341</w:t>
      </w:r>
      <w:r>
        <w:rPr>
          <w:highlight w:val="magenta"/>
        </w:rPr>
        <w:t> </w:t>
      </w:r>
      <w:r w:rsidRPr="000F6ACA">
        <w:rPr>
          <w:highlight w:val="magenta"/>
        </w:rPr>
        <w:t>919</w:t>
      </w:r>
    </w:p>
    <w:p w:rsidR="0012402D" w:rsidRDefault="0012402D" w:rsidP="0012402D">
      <w:pPr>
        <w:pStyle w:val="SRtextodrazky"/>
        <w:numPr>
          <w:ilvl w:val="0"/>
          <w:numId w:val="0"/>
        </w:numPr>
        <w:ind w:left="720"/>
      </w:pPr>
    </w:p>
    <w:p w:rsidR="0012402D" w:rsidRDefault="0012402D" w:rsidP="0012402D">
      <w:pPr>
        <w:pStyle w:val="SRtextodrazky"/>
        <w:numPr>
          <w:ilvl w:val="0"/>
          <w:numId w:val="3"/>
        </w:numPr>
      </w:pPr>
      <w:r>
        <w:t>Pracoviště Vybíralova 969: tel.: 281 912 291</w:t>
      </w:r>
    </w:p>
    <w:p w:rsidR="0012402D" w:rsidRDefault="0012402D" w:rsidP="0012402D">
      <w:pPr>
        <w:pStyle w:val="SRtextodrazky"/>
        <w:numPr>
          <w:ilvl w:val="0"/>
          <w:numId w:val="0"/>
        </w:numPr>
        <w:ind w:left="1440"/>
      </w:pPr>
      <w:r>
        <w:t xml:space="preserve">                         </w:t>
      </w:r>
      <w:r w:rsidRPr="00B25883">
        <w:rPr>
          <w:highlight w:val="cyan"/>
        </w:rPr>
        <w:t>Modrá D třída</w:t>
      </w:r>
      <w:r>
        <w:t xml:space="preserve">, </w:t>
      </w:r>
      <w:r w:rsidRPr="00B25883">
        <w:rPr>
          <w:highlight w:val="red"/>
        </w:rPr>
        <w:t>Červená D třída</w:t>
      </w:r>
      <w:r>
        <w:t xml:space="preserve"> – mob.: 605 202 772</w:t>
      </w:r>
    </w:p>
    <w:p w:rsidR="0012402D" w:rsidRDefault="0012402D" w:rsidP="0012402D">
      <w:pPr>
        <w:pStyle w:val="SRtextodrazky"/>
        <w:numPr>
          <w:ilvl w:val="0"/>
          <w:numId w:val="0"/>
        </w:numPr>
        <w:ind w:left="1440"/>
      </w:pPr>
      <w:r>
        <w:t xml:space="preserve">                                                        </w:t>
      </w:r>
    </w:p>
    <w:p w:rsidR="0012402D" w:rsidRDefault="0012402D" w:rsidP="0012402D">
      <w:pPr>
        <w:pStyle w:val="SRtextodrazky"/>
        <w:numPr>
          <w:ilvl w:val="0"/>
          <w:numId w:val="3"/>
        </w:numPr>
      </w:pPr>
      <w:r>
        <w:t xml:space="preserve">omluvy emailem: </w:t>
      </w:r>
      <w:r w:rsidRPr="00DD3C80">
        <w:rPr>
          <w:highlight w:val="yellow"/>
        </w:rPr>
        <w:t>Žlutá třída</w:t>
      </w:r>
      <w:r>
        <w:t xml:space="preserve"> – </w:t>
      </w:r>
      <w:hyperlink r:id="rId6" w:history="1">
        <w:r w:rsidRPr="00061767">
          <w:rPr>
            <w:rStyle w:val="Hypertextovodkaz"/>
          </w:rPr>
          <w:t>zluta@msvybiralova968.cz</w:t>
        </w:r>
      </w:hyperlink>
    </w:p>
    <w:p w:rsidR="0012402D" w:rsidRDefault="0012402D" w:rsidP="0012402D">
      <w:pPr>
        <w:pStyle w:val="SRtextodrazky"/>
        <w:numPr>
          <w:ilvl w:val="0"/>
          <w:numId w:val="0"/>
        </w:numPr>
        <w:ind w:left="1080"/>
      </w:pPr>
      <w:r>
        <w:t xml:space="preserve">                                   </w:t>
      </w:r>
      <w:r w:rsidRPr="00B06BF1">
        <w:rPr>
          <w:highlight w:val="cyan"/>
        </w:rPr>
        <w:t>Modrá třída</w:t>
      </w:r>
      <w:r>
        <w:t xml:space="preserve"> – </w:t>
      </w:r>
      <w:hyperlink r:id="rId7" w:history="1">
        <w:r w:rsidRPr="00927B4E">
          <w:rPr>
            <w:rStyle w:val="Hypertextovodkaz"/>
          </w:rPr>
          <w:t>modra@msvybiralova968.cz</w:t>
        </w:r>
      </w:hyperlink>
    </w:p>
    <w:p w:rsidR="0012402D" w:rsidRDefault="0012402D" w:rsidP="0012402D">
      <w:pPr>
        <w:pStyle w:val="SRtextodrazky"/>
        <w:numPr>
          <w:ilvl w:val="0"/>
          <w:numId w:val="0"/>
        </w:numPr>
        <w:ind w:left="1080"/>
      </w:pPr>
      <w:r>
        <w:t xml:space="preserve">                                   </w:t>
      </w:r>
      <w:r w:rsidRPr="00DD3C80">
        <w:rPr>
          <w:highlight w:val="green"/>
        </w:rPr>
        <w:t>Zelená třída</w:t>
      </w:r>
      <w:r>
        <w:t xml:space="preserve"> – </w:t>
      </w:r>
      <w:hyperlink r:id="rId8" w:history="1">
        <w:r w:rsidRPr="00927B4E">
          <w:rPr>
            <w:rStyle w:val="Hypertextovodkaz"/>
          </w:rPr>
          <w:t>zelena@msvybiralova968.cz</w:t>
        </w:r>
      </w:hyperlink>
    </w:p>
    <w:p w:rsidR="0012402D" w:rsidRDefault="0012402D" w:rsidP="0012402D">
      <w:pPr>
        <w:pStyle w:val="SRtextodrazky"/>
        <w:numPr>
          <w:ilvl w:val="0"/>
          <w:numId w:val="0"/>
        </w:numPr>
        <w:ind w:left="1080"/>
      </w:pPr>
      <w:r>
        <w:t xml:space="preserve">                                   </w:t>
      </w:r>
      <w:r w:rsidRPr="00DD3C80">
        <w:rPr>
          <w:highlight w:val="red"/>
        </w:rPr>
        <w:t>Červená třída</w:t>
      </w:r>
      <w:r>
        <w:t xml:space="preserve"> – </w:t>
      </w:r>
      <w:hyperlink r:id="rId9" w:history="1">
        <w:r w:rsidRPr="00927B4E">
          <w:rPr>
            <w:rStyle w:val="Hypertextovodkaz"/>
          </w:rPr>
          <w:t>cervena@msvybiralova968.cz</w:t>
        </w:r>
      </w:hyperlink>
    </w:p>
    <w:p w:rsidR="0012402D" w:rsidRDefault="0012402D" w:rsidP="0012402D">
      <w:pPr>
        <w:pStyle w:val="SRtextodrazky"/>
        <w:numPr>
          <w:ilvl w:val="0"/>
          <w:numId w:val="0"/>
        </w:numPr>
        <w:ind w:left="1080"/>
      </w:pPr>
      <w:r>
        <w:t xml:space="preserve">                                   </w:t>
      </w:r>
      <w:r w:rsidRPr="00682C24">
        <w:rPr>
          <w:highlight w:val="cyan"/>
        </w:rPr>
        <w:t>Modrá D třída</w:t>
      </w:r>
      <w:r>
        <w:t xml:space="preserve"> – </w:t>
      </w:r>
      <w:hyperlink r:id="rId10" w:history="1">
        <w:r w:rsidRPr="00D07661">
          <w:rPr>
            <w:rStyle w:val="Hypertextovodkaz"/>
          </w:rPr>
          <w:t>modrad@msvybiralova968.cz</w:t>
        </w:r>
      </w:hyperlink>
    </w:p>
    <w:p w:rsidR="0012402D" w:rsidRDefault="0012402D" w:rsidP="0012402D">
      <w:pPr>
        <w:pStyle w:val="SRtextodrazky"/>
        <w:numPr>
          <w:ilvl w:val="0"/>
          <w:numId w:val="0"/>
        </w:numPr>
        <w:ind w:left="1080"/>
      </w:pPr>
      <w:r>
        <w:t xml:space="preserve">                                   </w:t>
      </w:r>
      <w:r w:rsidRPr="00682C24">
        <w:rPr>
          <w:highlight w:val="red"/>
        </w:rPr>
        <w:t>Červená D třída</w:t>
      </w:r>
      <w:r>
        <w:t xml:space="preserve"> – </w:t>
      </w:r>
      <w:hyperlink r:id="rId11" w:history="1">
        <w:r w:rsidRPr="00D07661">
          <w:rPr>
            <w:rStyle w:val="Hypertextovodkaz"/>
          </w:rPr>
          <w:t>cervenad@msvybiralova968.cz</w:t>
        </w:r>
      </w:hyperlink>
    </w:p>
    <w:p w:rsidR="0012402D" w:rsidRDefault="0012402D" w:rsidP="0012402D">
      <w:pPr>
        <w:pStyle w:val="SRtextodrazky"/>
        <w:numPr>
          <w:ilvl w:val="0"/>
          <w:numId w:val="0"/>
        </w:numPr>
        <w:ind w:left="1080"/>
      </w:pPr>
      <w:r>
        <w:t xml:space="preserve">                                   </w:t>
      </w:r>
      <w:r w:rsidRPr="005B3D49">
        <w:rPr>
          <w:highlight w:val="yellow"/>
        </w:rPr>
        <w:t>Žlutá S třída</w:t>
      </w:r>
      <w:r>
        <w:t xml:space="preserve"> – </w:t>
      </w:r>
      <w:hyperlink r:id="rId12" w:history="1">
        <w:r w:rsidRPr="00040560">
          <w:rPr>
            <w:rStyle w:val="Hypertextovodkaz"/>
          </w:rPr>
          <w:t>zlutas@msvybiralova968.cz</w:t>
        </w:r>
      </w:hyperlink>
    </w:p>
    <w:p w:rsidR="0012402D" w:rsidRDefault="0012402D" w:rsidP="0012402D">
      <w:pPr>
        <w:pStyle w:val="SRtextodrazky"/>
        <w:numPr>
          <w:ilvl w:val="0"/>
          <w:numId w:val="0"/>
        </w:numPr>
        <w:ind w:left="1080"/>
      </w:pPr>
      <w:r>
        <w:t xml:space="preserve">                                   </w:t>
      </w:r>
      <w:r w:rsidRPr="005B3D49">
        <w:rPr>
          <w:highlight w:val="cyan"/>
        </w:rPr>
        <w:t>Modrá S třída</w:t>
      </w:r>
      <w:r>
        <w:t xml:space="preserve"> – </w:t>
      </w:r>
      <w:hyperlink r:id="rId13" w:history="1">
        <w:r w:rsidRPr="00040560">
          <w:rPr>
            <w:rStyle w:val="Hypertextovodkaz"/>
          </w:rPr>
          <w:t>modras@msvybiralova968.cz</w:t>
        </w:r>
      </w:hyperlink>
    </w:p>
    <w:p w:rsidR="0012402D" w:rsidRDefault="0012402D" w:rsidP="0012402D">
      <w:pPr>
        <w:pStyle w:val="SRtextodrazky"/>
        <w:numPr>
          <w:ilvl w:val="0"/>
          <w:numId w:val="0"/>
        </w:numPr>
        <w:ind w:left="1080"/>
      </w:pPr>
      <w:r>
        <w:t xml:space="preserve">                                   </w:t>
      </w:r>
      <w:r w:rsidRPr="005B3D49">
        <w:rPr>
          <w:highlight w:val="green"/>
        </w:rPr>
        <w:t>Zelená S třída</w:t>
      </w:r>
      <w:r>
        <w:t xml:space="preserve"> – </w:t>
      </w:r>
      <w:hyperlink r:id="rId14" w:history="1">
        <w:r w:rsidRPr="00040560">
          <w:rPr>
            <w:rStyle w:val="Hypertextovodkaz"/>
          </w:rPr>
          <w:t>zelenas@msvybiralova968.cz</w:t>
        </w:r>
      </w:hyperlink>
    </w:p>
    <w:p w:rsidR="0012402D" w:rsidRDefault="0012402D" w:rsidP="0012402D">
      <w:pPr>
        <w:pStyle w:val="SRtextodrazky"/>
        <w:numPr>
          <w:ilvl w:val="0"/>
          <w:numId w:val="0"/>
        </w:numPr>
        <w:ind w:left="1080"/>
      </w:pPr>
      <w:r>
        <w:t xml:space="preserve">                                  </w:t>
      </w:r>
      <w:r w:rsidRPr="005B3D49">
        <w:rPr>
          <w:highlight w:val="red"/>
        </w:rPr>
        <w:t>Červená S třída</w:t>
      </w:r>
      <w:r>
        <w:t xml:space="preserve"> – </w:t>
      </w:r>
      <w:hyperlink r:id="rId15" w:history="1">
        <w:r w:rsidRPr="005B3D49">
          <w:rPr>
            <w:rStyle w:val="Hypertextovodkaz"/>
          </w:rPr>
          <w:t>cervenas@msvybiralova968.cz</w:t>
        </w:r>
      </w:hyperlink>
    </w:p>
    <w:p w:rsidR="0012402D" w:rsidRDefault="0012402D" w:rsidP="0012402D">
      <w:pPr>
        <w:pStyle w:val="SRtextodrazky"/>
        <w:numPr>
          <w:ilvl w:val="0"/>
          <w:numId w:val="0"/>
        </w:numPr>
        <w:ind w:left="1080"/>
      </w:pPr>
      <w:r>
        <w:t xml:space="preserve">                                  </w:t>
      </w:r>
      <w:r w:rsidRPr="00ED69BE">
        <w:rPr>
          <w:highlight w:val="yellow"/>
        </w:rPr>
        <w:t>Třída „Sluníčka“</w:t>
      </w:r>
      <w:r>
        <w:t xml:space="preserve"> – </w:t>
      </w:r>
      <w:hyperlink r:id="rId16" w:history="1">
        <w:r w:rsidRPr="00903DBE">
          <w:rPr>
            <w:rStyle w:val="Hypertextovodkaz"/>
          </w:rPr>
          <w:t>slunicka@msvybiralova968.cz</w:t>
        </w:r>
      </w:hyperlink>
    </w:p>
    <w:p w:rsidR="0012402D" w:rsidRDefault="0012402D" w:rsidP="0012402D">
      <w:pPr>
        <w:pStyle w:val="SRtext"/>
        <w:ind w:left="0"/>
      </w:pPr>
      <w:r>
        <w:t xml:space="preserve">                  Omlouvat děti je třeba vždy do 8 hod., na pozdější omluvy nebude brán zřetel.</w:t>
      </w:r>
    </w:p>
    <w:p w:rsidR="0012402D" w:rsidRPr="00AE278C" w:rsidRDefault="0012402D" w:rsidP="0012402D">
      <w:pPr>
        <w:pStyle w:val="SRtextodrazky"/>
        <w:numPr>
          <w:ilvl w:val="0"/>
          <w:numId w:val="0"/>
        </w:numPr>
        <w:ind w:left="720"/>
      </w:pPr>
      <w:r>
        <w:t xml:space="preserve"> </w:t>
      </w:r>
    </w:p>
    <w:p w:rsidR="0012402D" w:rsidRDefault="0012402D" w:rsidP="0012402D">
      <w:pPr>
        <w:pStyle w:val="SRtextodrazky"/>
      </w:pPr>
      <w:r>
        <w:t>každá nepřítomnost dítěte v MŠ musí být včas a řádně omluvena. Nepřítomnost delší než 14 dní jsou rodiče povinni omluvit písemně s udáním důvodu nepřítomnosti, ředitelka školy může dle zákona 561/2004 sb. §35 odst.1a ukončit docházku dítěte, jestliže bez řádného omluvení nedochází po delší dobu než 14 dní</w:t>
      </w:r>
    </w:p>
    <w:p w:rsidR="0012402D" w:rsidRDefault="0012402D" w:rsidP="0012402D">
      <w:pPr>
        <w:pStyle w:val="SRtextodrazky"/>
        <w:numPr>
          <w:ilvl w:val="0"/>
          <w:numId w:val="0"/>
        </w:numPr>
        <w:ind w:left="1440" w:hanging="360"/>
      </w:pPr>
      <w:r>
        <w:t xml:space="preserve">      počet dětí na stravování se hlásí do školní kuchyně denně v 8.00 hod., pokud není dítě omluvené, počítá se první den nepřítomnosti jako přítomné a rodiče musí za tento den uhradit stravné. Děti, které přichází pravidelně do MŠ po 8.00 hod, musí rodiče po nemoci nebo delší nepřítomnosti nahlásit den předem nebo v den nástupu do 8.00 hod.</w:t>
      </w:r>
    </w:p>
    <w:p w:rsidR="0012402D" w:rsidRDefault="0012402D" w:rsidP="0012402D">
      <w:pPr>
        <w:pStyle w:val="SRtextodrazky"/>
      </w:pPr>
      <w:r>
        <w:t>platby stravného vyřizuje vedoucí školní jídelny paní Jaroslava Novotná</w:t>
      </w:r>
    </w:p>
    <w:p w:rsidR="0012402D" w:rsidRDefault="0012402D" w:rsidP="0012402D">
      <w:pPr>
        <w:pStyle w:val="SRtextodrazky"/>
        <w:numPr>
          <w:ilvl w:val="0"/>
          <w:numId w:val="0"/>
        </w:numPr>
        <w:ind w:left="900" w:hanging="180"/>
      </w:pPr>
      <w:r>
        <w:t xml:space="preserve">            tel</w:t>
      </w:r>
      <w:r w:rsidRPr="00DF4909">
        <w:t>. 281 911 723 linka 23</w:t>
      </w:r>
      <w:r>
        <w:t xml:space="preserve">, mob.: </w:t>
      </w:r>
      <w:r w:rsidRPr="00EC09DF">
        <w:t>730 528 539</w:t>
      </w:r>
    </w:p>
    <w:p w:rsidR="0012402D" w:rsidRDefault="0012402D" w:rsidP="0012402D">
      <w:pPr>
        <w:pStyle w:val="TMnadpiscis1"/>
        <w:numPr>
          <w:ilvl w:val="0"/>
          <w:numId w:val="0"/>
        </w:numPr>
        <w:ind w:left="360"/>
        <w:rPr>
          <w:b/>
        </w:rPr>
      </w:pPr>
    </w:p>
    <w:p w:rsidR="0012402D" w:rsidRDefault="0012402D" w:rsidP="0012402D">
      <w:pPr>
        <w:pStyle w:val="TMnadpiscis1"/>
        <w:numPr>
          <w:ilvl w:val="0"/>
          <w:numId w:val="0"/>
        </w:numPr>
        <w:ind w:left="360"/>
        <w:rPr>
          <w:b/>
        </w:rPr>
      </w:pPr>
    </w:p>
    <w:p w:rsidR="0012402D" w:rsidRDefault="0012402D" w:rsidP="0012402D">
      <w:pPr>
        <w:pStyle w:val="TMnadpiscis1"/>
        <w:numPr>
          <w:ilvl w:val="0"/>
          <w:numId w:val="0"/>
        </w:numPr>
        <w:ind w:left="360"/>
        <w:rPr>
          <w:b/>
        </w:rPr>
      </w:pPr>
    </w:p>
    <w:p w:rsidR="0012402D" w:rsidRDefault="0012402D" w:rsidP="0012402D">
      <w:pPr>
        <w:pStyle w:val="TMnadpiscis1"/>
        <w:numPr>
          <w:ilvl w:val="0"/>
          <w:numId w:val="0"/>
        </w:numPr>
        <w:ind w:left="360"/>
        <w:rPr>
          <w:b/>
        </w:rPr>
      </w:pPr>
      <w:r>
        <w:rPr>
          <w:b/>
        </w:rPr>
        <w:t xml:space="preserve"> </w:t>
      </w:r>
    </w:p>
    <w:p w:rsidR="0012402D" w:rsidRPr="00940651" w:rsidRDefault="0012402D" w:rsidP="0012402D">
      <w:pPr>
        <w:pStyle w:val="TMnadpiscis1"/>
        <w:numPr>
          <w:ilvl w:val="0"/>
          <w:numId w:val="0"/>
        </w:numPr>
        <w:rPr>
          <w:b/>
        </w:rPr>
      </w:pPr>
      <w:r w:rsidRPr="00F9078A">
        <w:rPr>
          <w:b/>
          <w:sz w:val="28"/>
          <w:szCs w:val="28"/>
        </w:rPr>
        <w:t xml:space="preserve">          </w:t>
      </w:r>
      <w:proofErr w:type="gramStart"/>
      <w:r w:rsidRPr="00F9078A">
        <w:rPr>
          <w:b/>
          <w:sz w:val="28"/>
          <w:szCs w:val="28"/>
        </w:rPr>
        <w:t>III</w:t>
      </w:r>
      <w:r>
        <w:rPr>
          <w:b/>
        </w:rPr>
        <w:t xml:space="preserve">  .</w:t>
      </w:r>
      <w:proofErr w:type="gramEnd"/>
      <w:r>
        <w:rPr>
          <w:b/>
        </w:rPr>
        <w:t>2.</w:t>
      </w:r>
      <w:r w:rsidRPr="00940651">
        <w:rPr>
          <w:b/>
        </w:rPr>
        <w:t xml:space="preserve"> </w:t>
      </w:r>
      <w:proofErr w:type="spellStart"/>
      <w:r w:rsidRPr="00940651">
        <w:rPr>
          <w:b/>
        </w:rPr>
        <w:t>Rozcházení</w:t>
      </w:r>
      <w:proofErr w:type="spellEnd"/>
      <w:r w:rsidRPr="00940651">
        <w:rPr>
          <w:b/>
        </w:rPr>
        <w:t xml:space="preserve"> </w:t>
      </w:r>
      <w:proofErr w:type="spellStart"/>
      <w:r w:rsidRPr="00940651">
        <w:rPr>
          <w:b/>
        </w:rPr>
        <w:t>dětí</w:t>
      </w:r>
      <w:proofErr w:type="spellEnd"/>
    </w:p>
    <w:p w:rsidR="0012402D" w:rsidRDefault="0012402D" w:rsidP="0012402D">
      <w:pPr>
        <w:pStyle w:val="SRtextodrazky"/>
        <w:numPr>
          <w:ilvl w:val="0"/>
          <w:numId w:val="0"/>
        </w:numPr>
        <w:ind w:left="1440"/>
      </w:pPr>
    </w:p>
    <w:p w:rsidR="0012402D" w:rsidRDefault="0012402D" w:rsidP="0012402D">
      <w:pPr>
        <w:pStyle w:val="SRtextodrazky"/>
      </w:pPr>
      <w:r>
        <w:t>po obědě: 12.15 - 12.45 hod.</w:t>
      </w:r>
    </w:p>
    <w:p w:rsidR="0012402D" w:rsidRDefault="0012402D" w:rsidP="0012402D">
      <w:pPr>
        <w:pStyle w:val="SRtext"/>
        <w:ind w:left="900" w:firstLine="1"/>
      </w:pPr>
      <w:r>
        <w:t xml:space="preserve">         </w:t>
      </w:r>
      <w:r w:rsidRPr="003410B2">
        <w:t>pokud dítě neodchází po obědě pravidelně, musí rodiče odchod nahlásit</w:t>
      </w:r>
    </w:p>
    <w:p w:rsidR="0012402D" w:rsidRPr="003410B2" w:rsidRDefault="0012402D" w:rsidP="0012402D">
      <w:pPr>
        <w:pStyle w:val="SRtext"/>
        <w:ind w:left="900" w:firstLine="1"/>
      </w:pPr>
      <w:r>
        <w:t xml:space="preserve">         učitelce</w:t>
      </w:r>
      <w:r w:rsidRPr="003410B2">
        <w:t xml:space="preserve"> ráno</w:t>
      </w:r>
      <w:r>
        <w:t xml:space="preserve"> ve třídě osobně nebo do třídního sešitu    </w:t>
      </w:r>
    </w:p>
    <w:p w:rsidR="0012402D" w:rsidRDefault="0012402D" w:rsidP="0012402D">
      <w:pPr>
        <w:pStyle w:val="SRtextodrazky"/>
      </w:pPr>
      <w:r>
        <w:t>odpoledne: 14.45 - 17.00 hod.</w:t>
      </w:r>
    </w:p>
    <w:p w:rsidR="0012402D" w:rsidRDefault="0012402D" w:rsidP="0012402D">
      <w:pPr>
        <w:pStyle w:val="SRtext"/>
      </w:pPr>
      <w:r>
        <w:t>Rodiče dodržují stanovené časy, aby nebyl narušen odpočinek a úklidové práce.</w:t>
      </w:r>
    </w:p>
    <w:p w:rsidR="0012402D" w:rsidRDefault="0012402D" w:rsidP="0012402D">
      <w:pPr>
        <w:pStyle w:val="SRtext"/>
      </w:pPr>
      <w:r>
        <w:t>Pokud dítě zůstane v MŠ po ukončení provozu tj. po 17.00 hod. nevyzvednuté, učitelka se pokusí spojit se zákonnými zástupci telefonicky. V případě, že se nepodaří telefonicky spojit s rodiči a dohodnout pozdější vyzvednutí dítěte, je učitelka povinna kontaktovat OSPOD a za přítomnosti sociální pracovnice MÚ pro Prahu 14 je dítě převezeno do speciálního pracoviště.</w:t>
      </w:r>
    </w:p>
    <w:p w:rsidR="0012402D" w:rsidRDefault="0012402D" w:rsidP="0012402D">
      <w:pPr>
        <w:pStyle w:val="SRtext"/>
      </w:pPr>
      <w:r>
        <w:t xml:space="preserve">Pozdní příchod rodičů je evidován, opakované pozdní příchody jsou považovány za hrubé porušení školního řádu a v konečném důsledku mohou být důvodem pro ukončení docházky dítěte do MŠ. </w:t>
      </w:r>
    </w:p>
    <w:p w:rsidR="0012402D" w:rsidRDefault="0012402D" w:rsidP="0012402D">
      <w:pPr>
        <w:pStyle w:val="SRnadpis1"/>
        <w:numPr>
          <w:ilvl w:val="0"/>
          <w:numId w:val="0"/>
        </w:numPr>
      </w:pPr>
      <w:r>
        <w:t>IV. Podmínky zajištění bezpečnosti a ochrany zdraví dětí a jejich ochrany před sociálně patologickými jevy a před projevy diskriminace, nepřátelství nebo násilí</w:t>
      </w:r>
    </w:p>
    <w:p w:rsidR="0012402D" w:rsidRDefault="0012402D" w:rsidP="0012402D">
      <w:pPr>
        <w:pStyle w:val="TMnadpiscis1"/>
        <w:numPr>
          <w:ilvl w:val="0"/>
          <w:numId w:val="0"/>
        </w:numPr>
        <w:ind w:left="360" w:hanging="360"/>
      </w:pPr>
    </w:p>
    <w:p w:rsidR="0012402D" w:rsidRDefault="0012402D" w:rsidP="0012402D">
      <w:pPr>
        <w:pStyle w:val="SRtextodrazky"/>
      </w:pPr>
      <w:r>
        <w:t>škola může přijmout pouze dítě, které se podrobilo stanoveným pravidelným očkováním, má doklad, že je proti nákaze imunní nebo se nemůže očkování podrobit pro trvalou kontraindikaci</w:t>
      </w:r>
    </w:p>
    <w:p w:rsidR="0012402D" w:rsidRDefault="0012402D" w:rsidP="0012402D">
      <w:pPr>
        <w:pStyle w:val="SRtextodrazky"/>
      </w:pPr>
      <w:r>
        <w:t>rodič předává do MŠ dítě zcela zdravé, učitelky mohou, v zájmu zachování zdraví ostatních dětí, nepřijmout dítě se silným nachlazením či infekčním onemocněním, sádrou a jinak omezeným pohybem</w:t>
      </w:r>
    </w:p>
    <w:p w:rsidR="0012402D" w:rsidRDefault="0012402D" w:rsidP="0012402D">
      <w:pPr>
        <w:pStyle w:val="SRtextodrazky"/>
      </w:pPr>
      <w:r>
        <w:t>rodiče jsou povinni vždy při předávání dětí učitelce, oznámit jakékoliv změny ve zdravotním stavu dítěte či jeho chování. Onemocní-li dítě v průběhu dne v MŠ, učitelka oznámí tuto skutečnost rodičům a ti jsou povinni si dítě v co nejkratší době vyzvednout, aby se nemoc nešířila mezi ostatní děti. V rámci ochrany ostatních dětí nemocné dítě muže byt umístěno do izolace (budova 967) za přítomnosti pověřeného pracovníka.</w:t>
      </w:r>
    </w:p>
    <w:p w:rsidR="0012402D" w:rsidRDefault="0012402D" w:rsidP="0012402D">
      <w:pPr>
        <w:pStyle w:val="SRtextodrazky"/>
      </w:pPr>
      <w:r>
        <w:lastRenderedPageBreak/>
        <w:t>po vyléčení infekčního onemocnění, musí rodiče přinést potvrzení od lékaře</w:t>
      </w:r>
    </w:p>
    <w:p w:rsidR="0012402D" w:rsidRDefault="0012402D" w:rsidP="0012402D">
      <w:pPr>
        <w:pStyle w:val="SRtextodrazky"/>
      </w:pPr>
      <w:r>
        <w:t>stane-li se úraz v MŠ, škola je povinna zajistit dle závažnosti zranění ošetření dítěte a neprodleně oznámit úraz rodičům. Při vážnějším úrazu je volána rychlá záchranná služba. Záznam o úrazu se vede v MŠ a dále se podstupuje zdravotní pojišťovně, ČŠI a zřizovateli</w:t>
      </w:r>
    </w:p>
    <w:p w:rsidR="0012402D" w:rsidRDefault="0012402D" w:rsidP="0012402D">
      <w:pPr>
        <w:pStyle w:val="SRtextodrazky"/>
      </w:pPr>
      <w:r>
        <w:t>rodiče odpovídají za vhodnost a bezpečnost oblečení a obuvi dětí v MŠ i při pobytu venku (pro pobyt v MŠ doporučujeme bačkorky – ne pantofle, oblečení pohodlné, náhradní oblečení včetně spodního prádla v šatně, na zahradu tepláky, další po dohodě s učitelkami)</w:t>
      </w:r>
    </w:p>
    <w:p w:rsidR="0012402D" w:rsidRDefault="0012402D" w:rsidP="0012402D">
      <w:pPr>
        <w:pStyle w:val="SRtextodrazky"/>
      </w:pPr>
      <w:r>
        <w:t>z bezpečnostních důvodů je nepřípustné, aby dítě ve školce mělo na krku řetízek nebo provázek s přívěškem</w:t>
      </w:r>
    </w:p>
    <w:p w:rsidR="0012402D" w:rsidRDefault="0012402D" w:rsidP="0012402D">
      <w:pPr>
        <w:pStyle w:val="SRtextodrazky"/>
      </w:pPr>
      <w:r>
        <w:t>za ztrátu zlatých náušnic u děvčátek MŠ nenese odpovědnost</w:t>
      </w:r>
    </w:p>
    <w:p w:rsidR="0012402D" w:rsidRDefault="0012402D" w:rsidP="0012402D">
      <w:pPr>
        <w:pStyle w:val="SRtextodrazky"/>
      </w:pPr>
      <w:r>
        <w:t>učitelky nesou odpovědnost za dodržování hygieny, přiměřeného větrání, vhodného oblečení ve třídě i venku, dbají na dodržování pitného režimu, přizpůsobují délku pobytu venku počasí</w:t>
      </w:r>
    </w:p>
    <w:p w:rsidR="0012402D" w:rsidRDefault="0012402D" w:rsidP="0012402D">
      <w:pPr>
        <w:pStyle w:val="SRtextodrazky"/>
      </w:pPr>
      <w:r>
        <w:t>pedagogický pracovník odpovídá při pobytu dětí mimo území školy za bezpečnost nejvýše 20ti dětí smyslově, tělesně i duševně zdravých</w:t>
      </w:r>
    </w:p>
    <w:p w:rsidR="0012402D" w:rsidRDefault="0012402D" w:rsidP="0012402D">
      <w:pPr>
        <w:pStyle w:val="SRtextodrazky"/>
      </w:pPr>
      <w:r>
        <w:t>ředitelka školy určuje při vyšším počtu dětí nebo při specifických činnostech (návštěva knihovny, divadla, plavání, výlety apod.) nebo při pobytu v prostředí náročném na bezpečnost dětí další zletilou osobu způsobilou k právním úkonům a zajišťující bezpečnost dětí (školnice, uklízečka)</w:t>
      </w:r>
    </w:p>
    <w:p w:rsidR="0012402D" w:rsidRDefault="0012402D" w:rsidP="0012402D">
      <w:pPr>
        <w:pStyle w:val="SRtextodrazky"/>
      </w:pPr>
      <w:r>
        <w:t>v době zájmových kroužků zodpovídá za děti, které se činnosti účastní vedoucí zájmového kroužku, a to od doby převzetí dětí od učitelky do doby jejich předání učitelce</w:t>
      </w:r>
    </w:p>
    <w:p w:rsidR="0012402D" w:rsidRDefault="0012402D" w:rsidP="0012402D">
      <w:pPr>
        <w:pStyle w:val="SRtextodrazky"/>
      </w:pPr>
      <w:r>
        <w:t xml:space="preserve">v oblasti prevence sociálně patologických jevů se zaměřujeme na oblast šikany a vandalismu a dbáme, aby se etická a mravní výchova, výchova ke zdravému životnímu stylu a preventivní výchova prolínala celým dnem </w:t>
      </w:r>
    </w:p>
    <w:p w:rsidR="0012402D" w:rsidRDefault="0012402D" w:rsidP="0012402D">
      <w:pPr>
        <w:pStyle w:val="SRtextodrazky"/>
        <w:numPr>
          <w:ilvl w:val="0"/>
          <w:numId w:val="0"/>
        </w:numPr>
        <w:ind w:left="1440"/>
      </w:pPr>
      <w:r>
        <w:t>v MŠ</w:t>
      </w:r>
    </w:p>
    <w:p w:rsidR="0012402D" w:rsidRDefault="0012402D" w:rsidP="0012402D">
      <w:pPr>
        <w:pStyle w:val="SRnadpis1"/>
        <w:numPr>
          <w:ilvl w:val="0"/>
          <w:numId w:val="0"/>
        </w:numPr>
      </w:pPr>
      <w:r>
        <w:t>V. Podmínky zacházení s majetkem školy ze strany dětí a jejich zákonných zástupců</w:t>
      </w:r>
    </w:p>
    <w:p w:rsidR="0012402D" w:rsidRDefault="0012402D" w:rsidP="0012402D">
      <w:pPr>
        <w:pStyle w:val="SRtextodrazky"/>
      </w:pPr>
      <w:r>
        <w:t xml:space="preserve">děti jsou pedagogy a ostatními zaměstnanci školy vedeny k šetrnému zacházení s hračkami a majetkem školy </w:t>
      </w:r>
    </w:p>
    <w:p w:rsidR="0012402D" w:rsidRDefault="0012402D" w:rsidP="0012402D">
      <w:pPr>
        <w:pStyle w:val="SRtextodrazky"/>
      </w:pPr>
      <w:r>
        <w:lastRenderedPageBreak/>
        <w:t>v případě svévolného poškozování majetku školy, ostatních dětí, učitelů či jiných osob bude tato záležitost projednána se zákonnými zástupci a požadována oprava, náhrada škody v co nejkratším termínu</w:t>
      </w:r>
    </w:p>
    <w:p w:rsidR="0012402D" w:rsidRDefault="0012402D" w:rsidP="0012402D">
      <w:pPr>
        <w:pStyle w:val="SRtextodrazky"/>
        <w:numPr>
          <w:ilvl w:val="0"/>
          <w:numId w:val="0"/>
        </w:numPr>
      </w:pPr>
    </w:p>
    <w:p w:rsidR="0012402D" w:rsidRDefault="0012402D" w:rsidP="0012402D">
      <w:pPr>
        <w:pStyle w:val="SRtextodrazky"/>
        <w:numPr>
          <w:ilvl w:val="0"/>
          <w:numId w:val="0"/>
        </w:numPr>
      </w:pPr>
    </w:p>
    <w:p w:rsidR="0012402D" w:rsidRPr="00C63B75" w:rsidRDefault="00BE107D" w:rsidP="00BE107D">
      <w:pPr>
        <w:pStyle w:val="TMnadpiscis1"/>
        <w:numPr>
          <w:ilvl w:val="0"/>
          <w:numId w:val="0"/>
        </w:numPr>
        <w:ind w:left="360"/>
        <w:rPr>
          <w:rStyle w:val="Odkazjemn"/>
          <w:b/>
          <w:sz w:val="28"/>
          <w:szCs w:val="28"/>
        </w:rPr>
      </w:pPr>
      <w:r>
        <w:rPr>
          <w:rStyle w:val="Odkazjemn"/>
          <w:b/>
          <w:sz w:val="28"/>
          <w:szCs w:val="28"/>
        </w:rPr>
        <w:t xml:space="preserve">VI. </w:t>
      </w:r>
      <w:proofErr w:type="spellStart"/>
      <w:r w:rsidR="0012402D" w:rsidRPr="00C63B75">
        <w:rPr>
          <w:rStyle w:val="Odkazjemn"/>
          <w:b/>
          <w:sz w:val="28"/>
          <w:szCs w:val="28"/>
        </w:rPr>
        <w:t>Vzdělávání</w:t>
      </w:r>
      <w:proofErr w:type="spellEnd"/>
      <w:r w:rsidR="0012402D" w:rsidRPr="00C63B75">
        <w:rPr>
          <w:rStyle w:val="Odkazjemn"/>
          <w:b/>
          <w:sz w:val="28"/>
          <w:szCs w:val="28"/>
        </w:rPr>
        <w:t xml:space="preserve"> </w:t>
      </w:r>
      <w:proofErr w:type="spellStart"/>
      <w:r w:rsidR="0012402D" w:rsidRPr="00C63B75">
        <w:rPr>
          <w:rStyle w:val="Odkazjemn"/>
          <w:b/>
          <w:sz w:val="28"/>
          <w:szCs w:val="28"/>
        </w:rPr>
        <w:t>dětí</w:t>
      </w:r>
      <w:proofErr w:type="spellEnd"/>
      <w:r w:rsidR="0012402D" w:rsidRPr="00C63B75">
        <w:rPr>
          <w:rStyle w:val="Odkazjemn"/>
          <w:b/>
          <w:sz w:val="28"/>
          <w:szCs w:val="28"/>
        </w:rPr>
        <w:t xml:space="preserve"> se SVP a </w:t>
      </w:r>
      <w:proofErr w:type="spellStart"/>
      <w:r w:rsidR="0012402D" w:rsidRPr="00C63B75">
        <w:rPr>
          <w:rStyle w:val="Odkazjemn"/>
          <w:b/>
          <w:sz w:val="28"/>
          <w:szCs w:val="28"/>
        </w:rPr>
        <w:t>dětí</w:t>
      </w:r>
      <w:proofErr w:type="spellEnd"/>
      <w:r w:rsidR="0012402D" w:rsidRPr="00C63B75">
        <w:rPr>
          <w:rStyle w:val="Odkazjemn"/>
          <w:b/>
          <w:sz w:val="28"/>
          <w:szCs w:val="28"/>
        </w:rPr>
        <w:t xml:space="preserve"> </w:t>
      </w:r>
      <w:proofErr w:type="spellStart"/>
      <w:r w:rsidR="0012402D" w:rsidRPr="00C63B75">
        <w:rPr>
          <w:rStyle w:val="Odkazjemn"/>
          <w:b/>
          <w:sz w:val="28"/>
          <w:szCs w:val="28"/>
        </w:rPr>
        <w:t>nadaných</w:t>
      </w:r>
      <w:proofErr w:type="spellEnd"/>
    </w:p>
    <w:p w:rsidR="0012402D" w:rsidRDefault="0012402D" w:rsidP="0012402D">
      <w:pPr>
        <w:pStyle w:val="TMnadpiscis1"/>
        <w:numPr>
          <w:ilvl w:val="0"/>
          <w:numId w:val="0"/>
        </w:numPr>
        <w:ind w:left="360"/>
        <w:rPr>
          <w:rStyle w:val="Odkazjemn"/>
          <w:b/>
          <w:sz w:val="28"/>
          <w:szCs w:val="28"/>
        </w:rPr>
      </w:pPr>
    </w:p>
    <w:p w:rsidR="0012402D" w:rsidRPr="0001260E" w:rsidRDefault="0012402D" w:rsidP="0012402D">
      <w:pPr>
        <w:pStyle w:val="TMnadpiscis1"/>
        <w:numPr>
          <w:ilvl w:val="0"/>
          <w:numId w:val="0"/>
        </w:numPr>
        <w:ind w:left="360" w:hanging="360"/>
        <w:rPr>
          <w:rStyle w:val="Odkazjemn"/>
          <w:b/>
        </w:rPr>
      </w:pPr>
      <w:r>
        <w:rPr>
          <w:rStyle w:val="Odkazjemn"/>
          <w:b/>
        </w:rPr>
        <w:t>VI</w:t>
      </w:r>
      <w:r w:rsidRPr="00E14D70">
        <w:rPr>
          <w:rStyle w:val="Odkazjemn"/>
          <w:b/>
        </w:rPr>
        <w:t>.1</w:t>
      </w:r>
      <w:r>
        <w:rPr>
          <w:rStyle w:val="Odkazjemn"/>
          <w:b/>
        </w:rPr>
        <w:t xml:space="preserve"> </w:t>
      </w:r>
      <w:proofErr w:type="spellStart"/>
      <w:r>
        <w:rPr>
          <w:rStyle w:val="Odkazjemn"/>
          <w:b/>
        </w:rPr>
        <w:t>Vzdělávání</w:t>
      </w:r>
      <w:proofErr w:type="spellEnd"/>
      <w:r>
        <w:rPr>
          <w:rStyle w:val="Odkazjemn"/>
          <w:b/>
        </w:rPr>
        <w:t xml:space="preserve"> </w:t>
      </w:r>
      <w:proofErr w:type="spellStart"/>
      <w:r>
        <w:rPr>
          <w:rStyle w:val="Odkazjemn"/>
          <w:b/>
        </w:rPr>
        <w:t>dětí</w:t>
      </w:r>
      <w:proofErr w:type="spellEnd"/>
      <w:r>
        <w:rPr>
          <w:rStyle w:val="Odkazjemn"/>
          <w:b/>
        </w:rPr>
        <w:t xml:space="preserve"> se SVP</w:t>
      </w:r>
    </w:p>
    <w:p w:rsidR="0012402D" w:rsidRDefault="0012402D" w:rsidP="0012402D">
      <w:pPr>
        <w:pStyle w:val="SRtextodrazky"/>
        <w:numPr>
          <w:ilvl w:val="0"/>
          <w:numId w:val="0"/>
        </w:numPr>
        <w:ind w:left="1440"/>
        <w:rPr>
          <w:rStyle w:val="Odkazjemn"/>
        </w:rPr>
      </w:pPr>
      <w:r>
        <w:rPr>
          <w:rStyle w:val="Odkazjemn"/>
        </w:rPr>
        <w:t xml:space="preserve">   </w:t>
      </w:r>
    </w:p>
    <w:p w:rsidR="0012402D" w:rsidRPr="00240120" w:rsidRDefault="0012402D" w:rsidP="0012402D">
      <w:pPr>
        <w:pStyle w:val="SRtextodrazky"/>
      </w:pPr>
      <w:r>
        <w:rPr>
          <w:rStyle w:val="Odkazjemn"/>
        </w:rPr>
        <w:t>d</w:t>
      </w:r>
      <w:r w:rsidRPr="00240120">
        <w:rPr>
          <w:rStyle w:val="Odkazjemn"/>
        </w:rPr>
        <w:t>o m</w:t>
      </w:r>
      <w:r>
        <w:t>ateřské školy jsou</w:t>
      </w:r>
      <w:r w:rsidRPr="00240120">
        <w:t xml:space="preserve"> přijímány </w:t>
      </w:r>
      <w:r>
        <w:t>děti se speciálními vzděláva</w:t>
      </w:r>
      <w:r w:rsidRPr="00240120">
        <w:t>cími potřebami.</w:t>
      </w:r>
    </w:p>
    <w:p w:rsidR="0012402D" w:rsidRDefault="0012402D" w:rsidP="0012402D">
      <w:pPr>
        <w:ind w:left="360"/>
      </w:pPr>
      <w:proofErr w:type="spellStart"/>
      <w:r>
        <w:t>Dítětem</w:t>
      </w:r>
      <w:proofErr w:type="spellEnd"/>
      <w:r>
        <w:t xml:space="preserve"> se </w:t>
      </w:r>
      <w:proofErr w:type="spellStart"/>
      <w:r>
        <w:t>speciálními</w:t>
      </w:r>
      <w:proofErr w:type="spellEnd"/>
      <w:r>
        <w:t xml:space="preserve"> </w:t>
      </w:r>
      <w:proofErr w:type="spellStart"/>
      <w:r w:rsidRPr="00593C0C">
        <w:t>vzdělávacími</w:t>
      </w:r>
      <w:proofErr w:type="spellEnd"/>
      <w:r w:rsidRPr="00593C0C">
        <w:t xml:space="preserve"> </w:t>
      </w:r>
      <w:proofErr w:type="spellStart"/>
      <w:r w:rsidRPr="00593C0C">
        <w:t>potřebami</w:t>
      </w:r>
      <w:proofErr w:type="spellEnd"/>
      <w:r w:rsidRPr="00593C0C">
        <w:t xml:space="preserve"> se </w:t>
      </w:r>
      <w:proofErr w:type="spellStart"/>
      <w:r w:rsidRPr="00593C0C">
        <w:t>rozumí</w:t>
      </w:r>
      <w:proofErr w:type="spellEnd"/>
      <w:r w:rsidRPr="00593C0C">
        <w:t xml:space="preserve"> </w:t>
      </w:r>
      <w:proofErr w:type="spellStart"/>
      <w:r w:rsidRPr="00593C0C">
        <w:t>dítě</w:t>
      </w:r>
      <w:proofErr w:type="spellEnd"/>
      <w:r w:rsidRPr="00593C0C">
        <w:t xml:space="preserve">, </w:t>
      </w:r>
      <w:proofErr w:type="spellStart"/>
      <w:r w:rsidRPr="00593C0C">
        <w:t>které</w:t>
      </w:r>
      <w:proofErr w:type="spellEnd"/>
      <w:r w:rsidRPr="00593C0C">
        <w:t xml:space="preserve"> k </w:t>
      </w:r>
      <w:proofErr w:type="spellStart"/>
      <w:r w:rsidRPr="00593C0C">
        <w:t>naplnění</w:t>
      </w:r>
      <w:proofErr w:type="spellEnd"/>
    </w:p>
    <w:p w:rsidR="0012402D" w:rsidRDefault="0012402D" w:rsidP="0012402D">
      <w:pPr>
        <w:ind w:left="360"/>
      </w:pPr>
      <w:proofErr w:type="spellStart"/>
      <w:r w:rsidRPr="00593C0C">
        <w:t>svých</w:t>
      </w:r>
      <w:proofErr w:type="spellEnd"/>
      <w:r w:rsidRPr="00593C0C">
        <w:t xml:space="preserve"> </w:t>
      </w:r>
      <w:proofErr w:type="spellStart"/>
      <w:r w:rsidRPr="00593C0C">
        <w:t>vzdělávacích</w:t>
      </w:r>
      <w:proofErr w:type="spellEnd"/>
      <w:r w:rsidRPr="00593C0C">
        <w:t xml:space="preserve"> </w:t>
      </w:r>
      <w:proofErr w:type="spellStart"/>
      <w:r w:rsidRPr="00593C0C">
        <w:t>možností</w:t>
      </w:r>
      <w:proofErr w:type="spellEnd"/>
      <w:r w:rsidRPr="00593C0C">
        <w:t xml:space="preserve"> </w:t>
      </w:r>
      <w:proofErr w:type="spellStart"/>
      <w:r w:rsidRPr="00593C0C">
        <w:t>nebo</w:t>
      </w:r>
      <w:proofErr w:type="spellEnd"/>
      <w:r w:rsidRPr="00593C0C">
        <w:t xml:space="preserve"> k </w:t>
      </w:r>
      <w:proofErr w:type="spellStart"/>
      <w:r w:rsidRPr="00593C0C">
        <w:t>uplatnění</w:t>
      </w:r>
      <w:proofErr w:type="spellEnd"/>
      <w:r>
        <w:t xml:space="preserve"> </w:t>
      </w:r>
      <w:proofErr w:type="spellStart"/>
      <w:r>
        <w:t>či</w:t>
      </w:r>
      <w:proofErr w:type="spellEnd"/>
      <w:r>
        <w:t xml:space="preserve"> </w:t>
      </w:r>
      <w:proofErr w:type="spellStart"/>
      <w:r w:rsidRPr="00593C0C">
        <w:t>užívání</w:t>
      </w:r>
      <w:proofErr w:type="spellEnd"/>
      <w:r w:rsidRPr="00593C0C">
        <w:t xml:space="preserve"> </w:t>
      </w:r>
      <w:proofErr w:type="spellStart"/>
      <w:r w:rsidRPr="00593C0C">
        <w:t>svých</w:t>
      </w:r>
      <w:proofErr w:type="spellEnd"/>
      <w:r w:rsidRPr="00593C0C">
        <w:t xml:space="preserve"> </w:t>
      </w:r>
      <w:proofErr w:type="spellStart"/>
      <w:r w:rsidRPr="00593C0C">
        <w:t>práv</w:t>
      </w:r>
      <w:proofErr w:type="spellEnd"/>
      <w:r w:rsidRPr="00593C0C">
        <w:t xml:space="preserve"> </w:t>
      </w:r>
      <w:proofErr w:type="spellStart"/>
      <w:r w:rsidRPr="00593C0C">
        <w:t>na</w:t>
      </w:r>
      <w:proofErr w:type="spellEnd"/>
    </w:p>
    <w:p w:rsidR="0012402D" w:rsidRPr="00593C0C" w:rsidRDefault="0012402D" w:rsidP="0012402D">
      <w:pPr>
        <w:ind w:left="360"/>
      </w:pPr>
      <w:proofErr w:type="spellStart"/>
      <w:r w:rsidRPr="00593C0C">
        <w:t>rovnoprávném</w:t>
      </w:r>
      <w:proofErr w:type="spellEnd"/>
      <w:r w:rsidRPr="00593C0C">
        <w:t xml:space="preserve"> </w:t>
      </w:r>
      <w:proofErr w:type="spellStart"/>
      <w:r w:rsidRPr="00593C0C">
        <w:t>základě</w:t>
      </w:r>
      <w:proofErr w:type="spellEnd"/>
      <w:r w:rsidRPr="00593C0C">
        <w:t xml:space="preserve"> s </w:t>
      </w:r>
      <w:proofErr w:type="spellStart"/>
      <w:r w:rsidRPr="00593C0C">
        <w:t>ostatními</w:t>
      </w:r>
      <w:proofErr w:type="spellEnd"/>
      <w:r w:rsidRPr="00593C0C">
        <w:t xml:space="preserve"> </w:t>
      </w:r>
      <w:proofErr w:type="spellStart"/>
      <w:r w:rsidRPr="00593C0C">
        <w:t>potřebuje</w:t>
      </w:r>
      <w:proofErr w:type="spellEnd"/>
      <w:r w:rsidRPr="00593C0C">
        <w:t xml:space="preserve"> </w:t>
      </w:r>
      <w:proofErr w:type="spellStart"/>
      <w:r w:rsidRPr="00593C0C">
        <w:t>poskytnutí</w:t>
      </w:r>
      <w:proofErr w:type="spellEnd"/>
      <w:r w:rsidRPr="00593C0C">
        <w:t xml:space="preserve"> </w:t>
      </w:r>
      <w:proofErr w:type="spellStart"/>
      <w:r w:rsidRPr="00593C0C">
        <w:t>podpůrných</w:t>
      </w:r>
      <w:proofErr w:type="spellEnd"/>
      <w:r w:rsidRPr="00593C0C">
        <w:t xml:space="preserve"> </w:t>
      </w:r>
      <w:proofErr w:type="spellStart"/>
      <w:r w:rsidRPr="00593C0C">
        <w:t>opatření</w:t>
      </w:r>
      <w:proofErr w:type="spellEnd"/>
      <w:r w:rsidRPr="00593C0C">
        <w:t>.</w:t>
      </w:r>
    </w:p>
    <w:p w:rsidR="0012402D" w:rsidRDefault="0012402D" w:rsidP="0012402D">
      <w:pPr>
        <w:pStyle w:val="SRtextodrazky"/>
        <w:numPr>
          <w:ilvl w:val="0"/>
          <w:numId w:val="0"/>
        </w:numPr>
        <w:ind w:left="720"/>
      </w:pPr>
      <w:r w:rsidRPr="00593C0C">
        <w:t>Podpůrnými opatřeními se rozumí nezbytné ú</w:t>
      </w:r>
      <w:r>
        <w:t xml:space="preserve">pravy ve vzdělávání a školských </w:t>
      </w:r>
      <w:r w:rsidRPr="00593C0C">
        <w:t>službách, které odpovídají zdravotnímu stavu, kulturnímu prostředí nebo jiným životním podmínkám dítěte. Děti se speciálními vzdělávacími potřebami mají právo na bezplatné poskytování podpůrných opatření školou.</w:t>
      </w:r>
      <w:r>
        <w:t xml:space="preserve"> </w:t>
      </w:r>
      <w:r w:rsidRPr="00593C0C">
        <w:t>Po</w:t>
      </w:r>
      <w:r>
        <w:t>dpůrná opatření se člení do pěti</w:t>
      </w:r>
      <w:r w:rsidRPr="00593C0C">
        <w:t xml:space="preserve"> stupňů. Podpůrná opatření prvního stupně uplatňuje škola bez doporučení školského poradenského zařízení. Škola vypracuje před zahájením podpůrných opatření prvního stupně plán pedagogické podpory dítěte a seznámí s ním zákonné zástupce.</w:t>
      </w:r>
    </w:p>
    <w:p w:rsidR="0012402D" w:rsidRPr="00593C0C" w:rsidRDefault="0012402D" w:rsidP="0012402D">
      <w:pPr>
        <w:pStyle w:val="SRtextodrazky"/>
        <w:numPr>
          <w:ilvl w:val="0"/>
          <w:numId w:val="0"/>
        </w:numPr>
        <w:ind w:left="1080"/>
      </w:pPr>
      <w:r w:rsidRPr="00593C0C">
        <w:t>Pokud nejpozději po třech měsících škola zjistí, že podpůrná opatření nevedou k naplnění stanovených cílů, doporučí zákonnému zástupci využití pomoci školského poradenského zařízení.</w:t>
      </w:r>
    </w:p>
    <w:p w:rsidR="0012402D" w:rsidRPr="00593C0C" w:rsidRDefault="0012402D" w:rsidP="0012402D">
      <w:pPr>
        <w:pStyle w:val="SRtextodrazky"/>
        <w:numPr>
          <w:ilvl w:val="0"/>
          <w:numId w:val="0"/>
        </w:numPr>
      </w:pPr>
    </w:p>
    <w:p w:rsidR="0012402D" w:rsidRDefault="0012402D" w:rsidP="0012402D">
      <w:proofErr w:type="spellStart"/>
      <w:r w:rsidRPr="00E71D0F">
        <w:t>Neposkytuje</w:t>
      </w:r>
      <w:proofErr w:type="spellEnd"/>
      <w:r w:rsidRPr="00E71D0F">
        <w:t xml:space="preserve">-li </w:t>
      </w:r>
      <w:proofErr w:type="spellStart"/>
      <w:r w:rsidRPr="00E71D0F">
        <w:t>zákonný</w:t>
      </w:r>
      <w:proofErr w:type="spellEnd"/>
      <w:r w:rsidRPr="00E71D0F">
        <w:t xml:space="preserve"> </w:t>
      </w:r>
      <w:proofErr w:type="spellStart"/>
      <w:r w:rsidRPr="00E71D0F">
        <w:t>zástupce</w:t>
      </w:r>
      <w:proofErr w:type="spellEnd"/>
      <w:r w:rsidRPr="00E71D0F">
        <w:t xml:space="preserve"> </w:t>
      </w:r>
      <w:proofErr w:type="spellStart"/>
      <w:r w:rsidRPr="00E71D0F">
        <w:t>dítěte</w:t>
      </w:r>
      <w:proofErr w:type="spellEnd"/>
      <w:r w:rsidRPr="00E71D0F">
        <w:t xml:space="preserve"> </w:t>
      </w:r>
      <w:proofErr w:type="spellStart"/>
      <w:r w:rsidRPr="00E71D0F">
        <w:t>součinnost</w:t>
      </w:r>
      <w:proofErr w:type="spellEnd"/>
      <w:r w:rsidRPr="00E71D0F">
        <w:t xml:space="preserve"> </w:t>
      </w:r>
      <w:proofErr w:type="spellStart"/>
      <w:r w:rsidRPr="00E71D0F">
        <w:t>směřující</w:t>
      </w:r>
      <w:proofErr w:type="spellEnd"/>
      <w:r w:rsidRPr="00E71D0F">
        <w:t xml:space="preserve"> k </w:t>
      </w:r>
      <w:proofErr w:type="spellStart"/>
      <w:r w:rsidRPr="00E71D0F">
        <w:t>přiznání</w:t>
      </w:r>
      <w:proofErr w:type="spellEnd"/>
      <w:r w:rsidRPr="00E71D0F">
        <w:t xml:space="preserve"> </w:t>
      </w:r>
      <w:proofErr w:type="spellStart"/>
      <w:r w:rsidRPr="00E71D0F">
        <w:t>podpůrných</w:t>
      </w:r>
      <w:proofErr w:type="spellEnd"/>
      <w:r w:rsidRPr="00E71D0F">
        <w:t xml:space="preserve"> </w:t>
      </w:r>
      <w:proofErr w:type="spellStart"/>
      <w:r w:rsidRPr="00E71D0F">
        <w:t>opatření</w:t>
      </w:r>
      <w:proofErr w:type="spellEnd"/>
      <w:r w:rsidRPr="00E71D0F">
        <w:t xml:space="preserve">, </w:t>
      </w:r>
      <w:proofErr w:type="spellStart"/>
      <w:r w:rsidRPr="00E71D0F">
        <w:t>jež</w:t>
      </w:r>
      <w:proofErr w:type="spellEnd"/>
      <w:r w:rsidRPr="00E71D0F">
        <w:t xml:space="preserve"> </w:t>
      </w:r>
      <w:proofErr w:type="spellStart"/>
      <w:r w:rsidRPr="00E71D0F">
        <w:t>jsou</w:t>
      </w:r>
      <w:proofErr w:type="spellEnd"/>
      <w:r w:rsidRPr="00E71D0F">
        <w:t xml:space="preserve"> v </w:t>
      </w:r>
      <w:proofErr w:type="spellStart"/>
      <w:r w:rsidRPr="00E71D0F">
        <w:t>nejlepším</w:t>
      </w:r>
      <w:proofErr w:type="spellEnd"/>
      <w:r w:rsidRPr="00E71D0F">
        <w:t xml:space="preserve"> </w:t>
      </w:r>
      <w:proofErr w:type="spellStart"/>
      <w:r w:rsidRPr="00E71D0F">
        <w:t>zájmu</w:t>
      </w:r>
      <w:proofErr w:type="spellEnd"/>
      <w:r w:rsidRPr="00E71D0F">
        <w:t xml:space="preserve"> </w:t>
      </w:r>
      <w:proofErr w:type="spellStart"/>
      <w:r w:rsidRPr="00E71D0F">
        <w:t>dítěte</w:t>
      </w:r>
      <w:proofErr w:type="spellEnd"/>
      <w:r w:rsidRPr="00E71D0F">
        <w:t xml:space="preserve">, </w:t>
      </w:r>
      <w:proofErr w:type="spellStart"/>
      <w:r w:rsidRPr="00E71D0F">
        <w:t>postupuje</w:t>
      </w:r>
      <w:proofErr w:type="spellEnd"/>
      <w:r w:rsidRPr="00E71D0F">
        <w:t xml:space="preserve"> </w:t>
      </w:r>
      <w:proofErr w:type="spellStart"/>
      <w:r w:rsidRPr="00E71D0F">
        <w:t>škola</w:t>
      </w:r>
      <w:proofErr w:type="spellEnd"/>
      <w:r w:rsidRPr="00E71D0F">
        <w:t xml:space="preserve"> </w:t>
      </w:r>
      <w:proofErr w:type="spellStart"/>
      <w:r w:rsidRPr="00E71D0F">
        <w:t>podle</w:t>
      </w:r>
      <w:proofErr w:type="spellEnd"/>
      <w:r w:rsidRPr="00E71D0F">
        <w:t xml:space="preserve"> § 10 </w:t>
      </w:r>
      <w:proofErr w:type="spellStart"/>
      <w:r w:rsidRPr="00E71D0F">
        <w:t>odst</w:t>
      </w:r>
      <w:proofErr w:type="spellEnd"/>
      <w:r w:rsidRPr="00E71D0F">
        <w:t xml:space="preserve">. 4 </w:t>
      </w:r>
      <w:proofErr w:type="spellStart"/>
      <w:r w:rsidRPr="00E71D0F">
        <w:t>zákona</w:t>
      </w:r>
      <w:proofErr w:type="spellEnd"/>
      <w:r w:rsidRPr="00E71D0F">
        <w:t xml:space="preserve"> č.359/1999 Sb., o </w:t>
      </w:r>
      <w:proofErr w:type="spellStart"/>
      <w:r w:rsidRPr="00E71D0F">
        <w:t>sociálně-právní</w:t>
      </w:r>
      <w:proofErr w:type="spellEnd"/>
      <w:r w:rsidRPr="00E71D0F">
        <w:t xml:space="preserve"> </w:t>
      </w:r>
      <w:proofErr w:type="spellStart"/>
      <w:r w:rsidRPr="00E71D0F">
        <w:t>ochraně</w:t>
      </w:r>
      <w:proofErr w:type="spellEnd"/>
      <w:r w:rsidRPr="00E71D0F">
        <w:t xml:space="preserve"> </w:t>
      </w:r>
      <w:proofErr w:type="spellStart"/>
      <w:r w:rsidRPr="00E71D0F">
        <w:t>dětí</w:t>
      </w:r>
      <w:proofErr w:type="spellEnd"/>
      <w:r w:rsidRPr="00E71D0F">
        <w:t xml:space="preserve">, </w:t>
      </w:r>
      <w:proofErr w:type="spellStart"/>
      <w:r w:rsidRPr="00E71D0F">
        <w:t>ve</w:t>
      </w:r>
      <w:proofErr w:type="spellEnd"/>
      <w:r w:rsidRPr="00E71D0F">
        <w:t xml:space="preserve"> </w:t>
      </w:r>
      <w:proofErr w:type="spellStart"/>
      <w:r w:rsidRPr="00E71D0F">
        <w:t>znění</w:t>
      </w:r>
      <w:proofErr w:type="spellEnd"/>
      <w:r w:rsidRPr="00E71D0F">
        <w:t xml:space="preserve"> </w:t>
      </w:r>
      <w:proofErr w:type="spellStart"/>
      <w:r w:rsidRPr="00E71D0F">
        <w:t>pozdějších</w:t>
      </w:r>
      <w:proofErr w:type="spellEnd"/>
      <w:r w:rsidRPr="00E71D0F">
        <w:t xml:space="preserve"> </w:t>
      </w:r>
      <w:proofErr w:type="spellStart"/>
      <w:r w:rsidRPr="00E71D0F">
        <w:t>předpisů</w:t>
      </w:r>
      <w:proofErr w:type="spellEnd"/>
      <w:r w:rsidRPr="00E71D0F">
        <w:t xml:space="preserve"> (</w:t>
      </w:r>
      <w:proofErr w:type="spellStart"/>
      <w:r w:rsidRPr="00E71D0F">
        <w:t>viz</w:t>
      </w:r>
      <w:proofErr w:type="spellEnd"/>
      <w:r w:rsidRPr="00E71D0F">
        <w:t xml:space="preserve"> § 16, </w:t>
      </w:r>
      <w:proofErr w:type="spellStart"/>
      <w:r w:rsidRPr="00E71D0F">
        <w:t>Školský</w:t>
      </w:r>
      <w:proofErr w:type="spellEnd"/>
      <w:r w:rsidRPr="00E71D0F">
        <w:t xml:space="preserve"> </w:t>
      </w:r>
      <w:proofErr w:type="spellStart"/>
      <w:r w:rsidRPr="00E71D0F">
        <w:t>zákon</w:t>
      </w:r>
      <w:proofErr w:type="spellEnd"/>
      <w:r w:rsidRPr="00E71D0F">
        <w:t xml:space="preserve"> a </w:t>
      </w:r>
      <w:proofErr w:type="spellStart"/>
      <w:r w:rsidRPr="00E71D0F">
        <w:t>vyhláška</w:t>
      </w:r>
      <w:proofErr w:type="spellEnd"/>
      <w:r w:rsidRPr="00E71D0F">
        <w:t xml:space="preserve"> 27/2016).</w:t>
      </w:r>
    </w:p>
    <w:p w:rsidR="0012402D" w:rsidRDefault="0012402D" w:rsidP="0012402D">
      <w:pPr>
        <w:rPr>
          <w:rStyle w:val="Odkazjemn"/>
        </w:rPr>
      </w:pPr>
    </w:p>
    <w:p w:rsidR="0012402D" w:rsidRDefault="0012402D" w:rsidP="0012402D">
      <w:pPr>
        <w:pStyle w:val="Nadpis2"/>
        <w:numPr>
          <w:ilvl w:val="0"/>
          <w:numId w:val="0"/>
        </w:numPr>
        <w:rPr>
          <w:rStyle w:val="Odkazjemn"/>
          <w:sz w:val="28"/>
          <w:szCs w:val="28"/>
        </w:rPr>
      </w:pPr>
    </w:p>
    <w:p w:rsidR="0012402D" w:rsidRPr="0001260E" w:rsidRDefault="0012402D" w:rsidP="0012402D">
      <w:pPr>
        <w:pStyle w:val="Nadpis2"/>
        <w:numPr>
          <w:ilvl w:val="0"/>
          <w:numId w:val="0"/>
        </w:numPr>
        <w:rPr>
          <w:sz w:val="24"/>
          <w:szCs w:val="24"/>
        </w:rPr>
      </w:pPr>
      <w:r>
        <w:rPr>
          <w:rStyle w:val="Odkazjemn"/>
          <w:sz w:val="28"/>
          <w:szCs w:val="28"/>
        </w:rPr>
        <w:t xml:space="preserve">       </w:t>
      </w:r>
      <w:proofErr w:type="gramStart"/>
      <w:r>
        <w:rPr>
          <w:rStyle w:val="Odkazjemn"/>
          <w:szCs w:val="22"/>
        </w:rPr>
        <w:t>VI</w:t>
      </w:r>
      <w:r w:rsidRPr="00E14D70">
        <w:rPr>
          <w:rStyle w:val="Odkazjemn"/>
          <w:szCs w:val="22"/>
        </w:rPr>
        <w:t>.2.</w:t>
      </w:r>
      <w:proofErr w:type="gramEnd"/>
      <w:r>
        <w:rPr>
          <w:rStyle w:val="Odkazjemn"/>
          <w:b w:val="0"/>
          <w:sz w:val="28"/>
          <w:szCs w:val="28"/>
        </w:rPr>
        <w:t xml:space="preserve"> </w:t>
      </w:r>
      <w:r w:rsidRPr="0001260E">
        <w:rPr>
          <w:sz w:val="24"/>
          <w:szCs w:val="24"/>
        </w:rPr>
        <w:t xml:space="preserve">Vzdělávání </w:t>
      </w:r>
      <w:r w:rsidRPr="0001260E">
        <w:rPr>
          <w:rStyle w:val="Odkazjemn"/>
          <w:sz w:val="24"/>
          <w:szCs w:val="24"/>
        </w:rPr>
        <w:t>nadaných</w:t>
      </w:r>
      <w:r w:rsidRPr="0001260E">
        <w:rPr>
          <w:sz w:val="24"/>
          <w:szCs w:val="24"/>
        </w:rPr>
        <w:t xml:space="preserve"> dětí</w:t>
      </w:r>
    </w:p>
    <w:p w:rsidR="0012402D" w:rsidRDefault="0012402D" w:rsidP="0012402D">
      <w:pPr>
        <w:overflowPunct w:val="0"/>
        <w:autoSpaceDE w:val="0"/>
        <w:autoSpaceDN w:val="0"/>
        <w:adjustRightInd w:val="0"/>
        <w:jc w:val="both"/>
        <w:textAlignment w:val="baseline"/>
        <w:rPr>
          <w:lang w:val="cs-CZ" w:eastAsia="cs-CZ"/>
        </w:rPr>
      </w:pPr>
    </w:p>
    <w:p w:rsidR="0012402D" w:rsidRPr="004C6B59" w:rsidRDefault="0012402D" w:rsidP="0012402D">
      <w:pPr>
        <w:pStyle w:val="SRtextodrazky"/>
        <w:rPr>
          <w:b/>
          <w:u w:val="single"/>
        </w:rPr>
      </w:pPr>
      <w:r w:rsidRPr="00BA2606">
        <w:t>Škola vytváří podmínky pro rozvoj nadání</w:t>
      </w:r>
      <w:r>
        <w:t xml:space="preserve"> dětí. (viz §17, Školský zákon)</w:t>
      </w:r>
    </w:p>
    <w:p w:rsidR="0012402D" w:rsidRDefault="0012402D" w:rsidP="0012402D">
      <w:pPr>
        <w:pStyle w:val="SRtextodrazky"/>
        <w:numPr>
          <w:ilvl w:val="0"/>
          <w:numId w:val="0"/>
        </w:numPr>
        <w:ind w:left="1440" w:hanging="360"/>
      </w:pPr>
    </w:p>
    <w:p w:rsidR="0012402D" w:rsidRDefault="0012402D" w:rsidP="0012402D">
      <w:pPr>
        <w:pStyle w:val="SRtextodrazky"/>
        <w:numPr>
          <w:ilvl w:val="0"/>
          <w:numId w:val="0"/>
        </w:numPr>
        <w:rPr>
          <w:b/>
        </w:rPr>
      </w:pPr>
      <w:r>
        <w:t xml:space="preserve">       </w:t>
      </w:r>
      <w:proofErr w:type="gramStart"/>
      <w:r>
        <w:rPr>
          <w:b/>
        </w:rPr>
        <w:t>VI</w:t>
      </w:r>
      <w:r w:rsidRPr="004C6B59">
        <w:rPr>
          <w:b/>
        </w:rPr>
        <w:t>.3</w:t>
      </w:r>
      <w:r>
        <w:rPr>
          <w:b/>
        </w:rPr>
        <w:t>.</w:t>
      </w:r>
      <w:proofErr w:type="gramEnd"/>
      <w:r>
        <w:rPr>
          <w:b/>
        </w:rPr>
        <w:t xml:space="preserve"> Vzdělávání dětí od dvou </w:t>
      </w:r>
      <w:proofErr w:type="gramStart"/>
      <w:r>
        <w:rPr>
          <w:b/>
        </w:rPr>
        <w:t>do</w:t>
      </w:r>
      <w:proofErr w:type="gramEnd"/>
      <w:r>
        <w:rPr>
          <w:b/>
        </w:rPr>
        <w:t xml:space="preserve"> tři let</w:t>
      </w:r>
    </w:p>
    <w:p w:rsidR="0012402D" w:rsidRDefault="0012402D" w:rsidP="0012402D">
      <w:pPr>
        <w:pStyle w:val="SRtextodrazky"/>
        <w:numPr>
          <w:ilvl w:val="0"/>
          <w:numId w:val="0"/>
        </w:numPr>
        <w:ind w:left="1440" w:hanging="360"/>
      </w:pPr>
    </w:p>
    <w:p w:rsidR="0012402D" w:rsidRPr="004C6B59" w:rsidRDefault="0012402D" w:rsidP="0012402D">
      <w:pPr>
        <w:pStyle w:val="SRtextodrazky"/>
        <w:rPr>
          <w:b/>
          <w:u w:val="single"/>
        </w:rPr>
      </w:pPr>
      <w:r>
        <w:t>V MŠ Vybíralova ve třídě Sluníčka se vzdělávají děti mladší tři let.</w:t>
      </w:r>
    </w:p>
    <w:p w:rsidR="0012402D" w:rsidRPr="004C6B59" w:rsidRDefault="0012402D" w:rsidP="0012402D">
      <w:pPr>
        <w:pStyle w:val="SRtextodrazky"/>
        <w:rPr>
          <w:b/>
          <w:u w:val="single"/>
        </w:rPr>
      </w:pPr>
      <w:r>
        <w:lastRenderedPageBreak/>
        <w:t>Kapacita třídy pro dvouleté děti je 16.</w:t>
      </w:r>
    </w:p>
    <w:p w:rsidR="0012402D" w:rsidRPr="004C6B59" w:rsidRDefault="0012402D" w:rsidP="0012402D">
      <w:pPr>
        <w:pStyle w:val="SRtextodrazky"/>
        <w:rPr>
          <w:b/>
          <w:u w:val="single"/>
        </w:rPr>
      </w:pPr>
      <w:r>
        <w:t>Provoz třídy je 7.00 – 16.00 hod.</w:t>
      </w:r>
    </w:p>
    <w:p w:rsidR="0012402D" w:rsidRPr="004C6B59" w:rsidRDefault="0012402D" w:rsidP="0012402D">
      <w:pPr>
        <w:pStyle w:val="SRtextodrazky"/>
        <w:rPr>
          <w:b/>
          <w:u w:val="single"/>
        </w:rPr>
      </w:pPr>
      <w:r>
        <w:t>Škola vytváří podmínky pro vzdělávání těchto dětí.</w:t>
      </w:r>
    </w:p>
    <w:p w:rsidR="0012402D" w:rsidRPr="007559A6" w:rsidRDefault="0012402D" w:rsidP="0012402D">
      <w:pPr>
        <w:pStyle w:val="SRtextodrazky"/>
        <w:rPr>
          <w:b/>
          <w:u w:val="single"/>
        </w:rPr>
      </w:pPr>
      <w:r>
        <w:t xml:space="preserve">Třída je homogenní, vybavena dostatečným množstvím podnětných a bezpečných hraček a pomůcek vhodných pro dvouleté děti. </w:t>
      </w:r>
    </w:p>
    <w:p w:rsidR="0012402D" w:rsidRDefault="0012402D" w:rsidP="0012402D">
      <w:pPr>
        <w:pStyle w:val="SRtextodrazky"/>
      </w:pPr>
      <w:r>
        <w:t>Ve třídě je zajištěna bezpečnost dětí a předkládání přiměřeného množství podnětů pro tyto děti. Ve třídě jsou nastavena dětem srozumitelná pravidla pro používání a ukládání hraček a pomůcek.</w:t>
      </w:r>
    </w:p>
    <w:p w:rsidR="0012402D" w:rsidRDefault="0012402D" w:rsidP="0012402D">
      <w:pPr>
        <w:pStyle w:val="SRtextodrazky"/>
        <w:numPr>
          <w:ilvl w:val="0"/>
          <w:numId w:val="0"/>
        </w:numPr>
        <w:ind w:left="1440" w:hanging="360"/>
      </w:pPr>
    </w:p>
    <w:p w:rsidR="0012402D" w:rsidRPr="00344FC4" w:rsidRDefault="0012402D" w:rsidP="0012402D">
      <w:pPr>
        <w:pStyle w:val="TMnadpiscis1"/>
        <w:numPr>
          <w:ilvl w:val="0"/>
          <w:numId w:val="0"/>
        </w:numPr>
      </w:pPr>
    </w:p>
    <w:p w:rsidR="0012402D" w:rsidRPr="00344FC4" w:rsidRDefault="00B1483A" w:rsidP="00B1483A">
      <w:pPr>
        <w:pStyle w:val="TMnadpiscis1"/>
        <w:numPr>
          <w:ilvl w:val="0"/>
          <w:numId w:val="0"/>
        </w:numPr>
        <w:rPr>
          <w:b/>
        </w:rPr>
      </w:pPr>
      <w:proofErr w:type="spellStart"/>
      <w:r>
        <w:rPr>
          <w:b/>
          <w:sz w:val="28"/>
          <w:szCs w:val="28"/>
        </w:rPr>
        <w:t>VII.</w:t>
      </w:r>
      <w:r w:rsidR="0012402D" w:rsidRPr="00344FC4">
        <w:rPr>
          <w:b/>
          <w:sz w:val="28"/>
          <w:szCs w:val="28"/>
        </w:rPr>
        <w:t>Povinné</w:t>
      </w:r>
      <w:proofErr w:type="spellEnd"/>
      <w:r w:rsidR="0012402D" w:rsidRPr="00344FC4">
        <w:rPr>
          <w:b/>
          <w:sz w:val="28"/>
          <w:szCs w:val="28"/>
        </w:rPr>
        <w:t xml:space="preserve"> </w:t>
      </w:r>
      <w:proofErr w:type="spellStart"/>
      <w:r w:rsidR="0012402D" w:rsidRPr="00344FC4">
        <w:rPr>
          <w:b/>
          <w:sz w:val="28"/>
          <w:szCs w:val="28"/>
        </w:rPr>
        <w:t>předškolní</w:t>
      </w:r>
      <w:proofErr w:type="spellEnd"/>
      <w:r w:rsidR="0012402D" w:rsidRPr="00344FC4">
        <w:rPr>
          <w:b/>
          <w:sz w:val="28"/>
          <w:szCs w:val="28"/>
        </w:rPr>
        <w:t xml:space="preserve"> </w:t>
      </w:r>
      <w:proofErr w:type="spellStart"/>
      <w:r w:rsidR="0012402D" w:rsidRPr="00344FC4">
        <w:rPr>
          <w:b/>
          <w:sz w:val="28"/>
          <w:szCs w:val="28"/>
        </w:rPr>
        <w:t>vzdělávání</w:t>
      </w:r>
      <w:proofErr w:type="spellEnd"/>
    </w:p>
    <w:p w:rsidR="0012402D" w:rsidRPr="00940651" w:rsidRDefault="0012402D" w:rsidP="0012402D">
      <w:pPr>
        <w:pStyle w:val="SRtextodrazky"/>
        <w:numPr>
          <w:ilvl w:val="0"/>
          <w:numId w:val="0"/>
        </w:numPr>
        <w:rPr>
          <w:b/>
          <w:u w:val="single"/>
        </w:rPr>
      </w:pPr>
    </w:p>
    <w:p w:rsidR="0012402D" w:rsidRPr="00C913CB" w:rsidRDefault="0012402D" w:rsidP="0012402D">
      <w:pPr>
        <w:pStyle w:val="SRtextodrazky"/>
      </w:pPr>
      <w:r w:rsidRPr="00C913CB">
        <w:t>Povinné předškolní vzdělávání se od 1.</w:t>
      </w:r>
      <w:r>
        <w:t xml:space="preserve"> </w:t>
      </w:r>
      <w:r w:rsidRPr="00C913CB">
        <w:t>9.</w:t>
      </w:r>
      <w:r>
        <w:t xml:space="preserve"> </w:t>
      </w:r>
      <w:r w:rsidRPr="00C913CB">
        <w:t>2017 vztahuje na děti, které dosáhnou pěti let k 31.</w:t>
      </w:r>
      <w:r>
        <w:t xml:space="preserve"> </w:t>
      </w:r>
      <w:r w:rsidRPr="00C913CB">
        <w:t>8. daného roku až do začátku plnění povinné školní docházky (dle § 123 odst. 2 školského zákona).</w:t>
      </w:r>
    </w:p>
    <w:p w:rsidR="0012402D" w:rsidRPr="00C913CB" w:rsidRDefault="0012402D" w:rsidP="0012402D">
      <w:pPr>
        <w:pStyle w:val="SRtextodrazky"/>
      </w:pPr>
      <w:r w:rsidRPr="00C913CB">
        <w:t>Povinné předškolní vzdělávání se vztahuje na státní občany ČR</w:t>
      </w:r>
      <w:r>
        <w:t>, cizince</w:t>
      </w:r>
      <w:r w:rsidRPr="00C913CB">
        <w:t>, kteří pobývají na území ČR déle než 90 dnů a na občany jiného členského státu Evropské unie, pobývající na území ČR déle než 90 dnů. Dále se vztahuje na jiné cizince, kteří jsou oprávněni pobývat na území ČR trvale nebo přechodně po dobu delší než 90 dnů a na účastníky řízení o udělení mezinárodní ochrany. Povinné předškolní vzdělávání se nevztahuje na děti s hlubokým mentálním postižením.</w:t>
      </w:r>
    </w:p>
    <w:p w:rsidR="0012402D" w:rsidRPr="00C913CB" w:rsidRDefault="0012402D" w:rsidP="0012402D">
      <w:pPr>
        <w:pStyle w:val="SRtextodrazky"/>
      </w:pPr>
      <w:r w:rsidRPr="00C913CB">
        <w:t xml:space="preserve">Rodič je povinen dostavit se v době zápisu do </w:t>
      </w:r>
      <w:proofErr w:type="gramStart"/>
      <w:r w:rsidRPr="00C913CB">
        <w:t>spádové</w:t>
      </w:r>
      <w:proofErr w:type="gramEnd"/>
      <w:r w:rsidRPr="00C913CB">
        <w:t xml:space="preserve"> MŠ a požádat o přijetí dítěte k předškolnímu vzdělávání. </w:t>
      </w:r>
    </w:p>
    <w:p w:rsidR="0012402D" w:rsidRPr="00C913CB" w:rsidRDefault="0012402D" w:rsidP="0012402D">
      <w:pPr>
        <w:pStyle w:val="SRtextodrazky"/>
      </w:pPr>
      <w:r w:rsidRPr="00C913CB">
        <w:t>Dle rozhodnutí zřizovatele je spádovým školským obvodem pro mateřské školy na Praze 14 celá Praha 14.</w:t>
      </w:r>
    </w:p>
    <w:p w:rsidR="0012402D" w:rsidRPr="00C913CB" w:rsidRDefault="0012402D" w:rsidP="0012402D">
      <w:pPr>
        <w:pStyle w:val="SRtextodrazky"/>
      </w:pPr>
      <w:r w:rsidRPr="00C913CB">
        <w:t>Povinné předškolní vzdělávání se uskutečňuje formou pravidelné denní docházky v pracovních dnech v rozsahu nepř</w:t>
      </w:r>
      <w:r>
        <w:t>etržitých 4 hodin – tedy od 8.05 – 12.05</w:t>
      </w:r>
      <w:r w:rsidRPr="00C913CB">
        <w:t xml:space="preserve"> hodin. Dítě má ale právo vzdělávat se po celou dobu provozu MŠ.  Povinnost předškolního vzdělávání není dána ve dnech, které připadají na období školních prázdnin v souladu s organizací školního roku ve školách (p</w:t>
      </w:r>
      <w:r>
        <w:t>odzimní, zimní, jarní a hlavní - letní</w:t>
      </w:r>
      <w:r w:rsidRPr="00C913CB">
        <w:t xml:space="preserve"> prázdniny).</w:t>
      </w:r>
    </w:p>
    <w:p w:rsidR="0012402D" w:rsidRDefault="0012402D" w:rsidP="0012402D">
      <w:pPr>
        <w:pStyle w:val="SRtextodrazky"/>
      </w:pPr>
      <w:r w:rsidRPr="00837B99">
        <w:t>Rodič je povinen omluvit nepřítomné dítě do 3 pracovních dnů a to zápisem do sešitu v šatně či zprávou na třídní mail s doložením důvodu nepřítomnosti dítěte.</w:t>
      </w:r>
      <w:r>
        <w:t xml:space="preserve"> P</w:t>
      </w:r>
      <w:r w:rsidRPr="00837B99">
        <w:t>lánovanou nepřítomnost dítěte j</w:t>
      </w:r>
      <w:r>
        <w:t>e rodič povinen předem oznámit ředitelce MŠ prostřednictvím formuláře na webových stránkách školy.</w:t>
      </w:r>
    </w:p>
    <w:p w:rsidR="0012402D" w:rsidRPr="00837B99" w:rsidRDefault="0012402D" w:rsidP="0012402D">
      <w:pPr>
        <w:pStyle w:val="SRtextodrazky"/>
      </w:pPr>
      <w:r w:rsidRPr="00837B99">
        <w:lastRenderedPageBreak/>
        <w:t>Povinné předškolní vzdělávání lze plnit i jinou formou – v přípravné třídě základní školy, vzděláváním v zahraniční škole na území ČR nebo individuálním vzděláváním bez pravidelné denní docházky do MŠ. Zákonný zástupce je povinen tuto skutečnost oznámit řediteli spádové MŠ nejpozději 3 měsíce před počátkem školního roku – tedy do 31.</w:t>
      </w:r>
      <w:r>
        <w:t xml:space="preserve"> </w:t>
      </w:r>
      <w:r w:rsidRPr="00837B99">
        <w:t>5.</w:t>
      </w:r>
      <w:r>
        <w:t xml:space="preserve"> </w:t>
      </w:r>
      <w:r w:rsidRPr="00837B99">
        <w:t>daného roku.</w:t>
      </w:r>
    </w:p>
    <w:p w:rsidR="0012402D" w:rsidRPr="00C913CB" w:rsidRDefault="0012402D" w:rsidP="0012402D">
      <w:pPr>
        <w:pStyle w:val="SRtextodrazky"/>
      </w:pPr>
      <w:r w:rsidRPr="00C913CB">
        <w:t>Oznámení o individuálním vzdělávání dítěte obsahuje – jméno a příjmení dítěte, rodné číslo, místo trvalého pobytu dítěte, období, po které má být dítě individuálně vzděláváno a důvody pro individuální vzdělávání dítěte.</w:t>
      </w:r>
    </w:p>
    <w:p w:rsidR="0012402D" w:rsidRDefault="0012402D" w:rsidP="0012402D">
      <w:pPr>
        <w:pStyle w:val="SRtextodrazky"/>
      </w:pPr>
      <w:r w:rsidRPr="00C913CB">
        <w:t xml:space="preserve">Zákonný zástupce získá od ředitelky MŠ doporučené oblasti, v nichž má dítě být vzděláváno. Zákonný zástupce je povinen přivést dítě do mateřské školy k ověření úrovně osvojovaných dovedností v průběhu měsíce </w:t>
      </w:r>
      <w:r>
        <w:t>listopadu a následně v průběhu měsíce března</w:t>
      </w:r>
      <w:r w:rsidRPr="00C913CB">
        <w:t xml:space="preserve"> – rodič bude písemně vyzván ředitelkou MŠ. Pokud zákonný zástupce dítěte nezajistí účast dítěte u ověření osvojování dovedností a to ani v náhradním termínu, ředitelka školy ukončí individuální vzdělávání dítěte (dle zákona 500/2004 Sb. správní řád ve znění pozdějších předpisů) a dítě již nelze opětovně individuálně vzdělávat.</w:t>
      </w:r>
    </w:p>
    <w:p w:rsidR="0012402D" w:rsidRPr="00940651" w:rsidRDefault="0012402D" w:rsidP="0012402D">
      <w:pPr>
        <w:pStyle w:val="SRtextodrazky"/>
        <w:numPr>
          <w:ilvl w:val="0"/>
          <w:numId w:val="0"/>
        </w:numPr>
        <w:rPr>
          <w:b/>
          <w:u w:val="single"/>
        </w:rPr>
      </w:pPr>
    </w:p>
    <w:p w:rsidR="0012402D" w:rsidRDefault="0012402D" w:rsidP="0012402D">
      <w:pPr>
        <w:pStyle w:val="SRtextodrazky"/>
        <w:numPr>
          <w:ilvl w:val="0"/>
          <w:numId w:val="0"/>
        </w:numPr>
      </w:pPr>
    </w:p>
    <w:p w:rsidR="0012402D" w:rsidRDefault="0012402D" w:rsidP="0012402D">
      <w:pPr>
        <w:pStyle w:val="TMnadpiscis1"/>
        <w:numPr>
          <w:ilvl w:val="0"/>
          <w:numId w:val="0"/>
        </w:numPr>
        <w:rPr>
          <w:b/>
          <w:sz w:val="28"/>
          <w:lang w:val="cs-CZ"/>
        </w:rPr>
      </w:pPr>
    </w:p>
    <w:p w:rsidR="0012402D" w:rsidRDefault="0012402D" w:rsidP="0012402D">
      <w:pPr>
        <w:pStyle w:val="TMnadpiscis1"/>
        <w:numPr>
          <w:ilvl w:val="0"/>
          <w:numId w:val="0"/>
        </w:numPr>
        <w:ind w:left="360"/>
        <w:rPr>
          <w:b/>
          <w:sz w:val="28"/>
          <w:szCs w:val="28"/>
        </w:rPr>
      </w:pPr>
    </w:p>
    <w:p w:rsidR="0012402D" w:rsidRPr="00D74248" w:rsidRDefault="00A97EC5" w:rsidP="00A97EC5">
      <w:pPr>
        <w:pStyle w:val="TMnadpiscis1"/>
        <w:numPr>
          <w:ilvl w:val="0"/>
          <w:numId w:val="0"/>
        </w:numPr>
        <w:ind w:left="360"/>
        <w:rPr>
          <w:b/>
          <w:sz w:val="28"/>
          <w:szCs w:val="28"/>
        </w:rPr>
      </w:pPr>
      <w:proofErr w:type="spellStart"/>
      <w:r>
        <w:rPr>
          <w:b/>
          <w:sz w:val="28"/>
          <w:szCs w:val="28"/>
        </w:rPr>
        <w:t>VIII.</w:t>
      </w:r>
      <w:r w:rsidR="0012402D" w:rsidRPr="00D74248">
        <w:rPr>
          <w:b/>
          <w:sz w:val="28"/>
          <w:szCs w:val="28"/>
        </w:rPr>
        <w:t>Úplata</w:t>
      </w:r>
      <w:proofErr w:type="spellEnd"/>
      <w:r w:rsidR="0012402D" w:rsidRPr="00D74248">
        <w:rPr>
          <w:b/>
          <w:sz w:val="28"/>
          <w:szCs w:val="28"/>
        </w:rPr>
        <w:t xml:space="preserve"> </w:t>
      </w:r>
      <w:proofErr w:type="spellStart"/>
      <w:r w:rsidR="0012402D" w:rsidRPr="00D74248">
        <w:rPr>
          <w:b/>
          <w:sz w:val="28"/>
          <w:szCs w:val="28"/>
        </w:rPr>
        <w:t>za</w:t>
      </w:r>
      <w:proofErr w:type="spellEnd"/>
      <w:r w:rsidR="0012402D" w:rsidRPr="00D74248">
        <w:rPr>
          <w:b/>
          <w:sz w:val="28"/>
          <w:szCs w:val="28"/>
        </w:rPr>
        <w:t xml:space="preserve"> </w:t>
      </w:r>
      <w:proofErr w:type="spellStart"/>
      <w:r w:rsidR="0012402D" w:rsidRPr="00D74248">
        <w:rPr>
          <w:b/>
          <w:sz w:val="28"/>
          <w:szCs w:val="28"/>
        </w:rPr>
        <w:t>předškolní</w:t>
      </w:r>
      <w:proofErr w:type="spellEnd"/>
      <w:r w:rsidR="0012402D" w:rsidRPr="00D74248">
        <w:rPr>
          <w:b/>
          <w:sz w:val="28"/>
          <w:szCs w:val="28"/>
        </w:rPr>
        <w:t xml:space="preserve"> </w:t>
      </w:r>
      <w:proofErr w:type="spellStart"/>
      <w:r w:rsidR="0012402D" w:rsidRPr="00D74248">
        <w:rPr>
          <w:b/>
          <w:sz w:val="28"/>
          <w:szCs w:val="28"/>
        </w:rPr>
        <w:t>vzdělávání</w:t>
      </w:r>
      <w:proofErr w:type="spellEnd"/>
      <w:r w:rsidR="0012402D" w:rsidRPr="00D74248">
        <w:rPr>
          <w:b/>
          <w:sz w:val="28"/>
          <w:szCs w:val="28"/>
        </w:rPr>
        <w:t xml:space="preserve"> a </w:t>
      </w:r>
      <w:proofErr w:type="spellStart"/>
      <w:r w:rsidR="0012402D" w:rsidRPr="00D74248">
        <w:rPr>
          <w:b/>
          <w:sz w:val="28"/>
          <w:szCs w:val="28"/>
        </w:rPr>
        <w:t>stravování</w:t>
      </w:r>
      <w:proofErr w:type="spellEnd"/>
    </w:p>
    <w:p w:rsidR="0012402D" w:rsidRDefault="0012402D" w:rsidP="0012402D">
      <w:pPr>
        <w:pStyle w:val="SRnadpis2"/>
        <w:numPr>
          <w:ilvl w:val="0"/>
          <w:numId w:val="0"/>
        </w:numPr>
        <w:ind w:left="788"/>
      </w:pPr>
    </w:p>
    <w:p w:rsidR="0012402D" w:rsidRDefault="00C2111A" w:rsidP="00C2111A">
      <w:pPr>
        <w:pStyle w:val="SRnadpis2"/>
        <w:numPr>
          <w:ilvl w:val="0"/>
          <w:numId w:val="0"/>
        </w:numPr>
        <w:ind w:left="426"/>
      </w:pPr>
      <w:proofErr w:type="gramStart"/>
      <w:r>
        <w:t>VIII.1.</w:t>
      </w:r>
      <w:r w:rsidR="0012402D">
        <w:t>Úplata</w:t>
      </w:r>
      <w:proofErr w:type="gramEnd"/>
      <w:r w:rsidR="0012402D">
        <w:t xml:space="preserve"> za předškolní vzdělávání</w:t>
      </w:r>
    </w:p>
    <w:p w:rsidR="0012402D" w:rsidRPr="004A0E3F" w:rsidRDefault="00A50CFB" w:rsidP="0012402D">
      <w:pPr>
        <w:pStyle w:val="SRtextodrazky"/>
        <w:rPr>
          <w:b/>
        </w:rPr>
      </w:pPr>
      <w:r>
        <w:t>platnost od 1. 9. 2025</w:t>
      </w:r>
      <w:r w:rsidR="0012402D">
        <w:t xml:space="preserve"> do 31. 8. 202</w:t>
      </w:r>
      <w:r>
        <w:t>6</w:t>
      </w:r>
      <w:r w:rsidR="0012402D">
        <w:t xml:space="preserve">, na toto období je stanovena na </w:t>
      </w:r>
      <w:r w:rsidR="0012402D">
        <w:rPr>
          <w:b/>
        </w:rPr>
        <w:t>10</w:t>
      </w:r>
      <w:r w:rsidR="0012402D" w:rsidRPr="00A378C1">
        <w:rPr>
          <w:b/>
        </w:rPr>
        <w:t>00,00 Kč</w:t>
      </w:r>
      <w:r w:rsidR="0012402D">
        <w:t xml:space="preserve"> měsíčně (vyhláška MŠMT č. 14/2005 Sb. §6 odst. 1,2.). </w:t>
      </w:r>
    </w:p>
    <w:p w:rsidR="0012402D" w:rsidRDefault="0012402D" w:rsidP="0012402D">
      <w:pPr>
        <w:pStyle w:val="SRtextodrazky"/>
        <w:rPr>
          <w:b/>
        </w:rPr>
      </w:pPr>
      <w:r w:rsidRPr="00DD4AE9">
        <w:rPr>
          <w:b/>
        </w:rPr>
        <w:t>Rodiče poukazují tuto částku</w:t>
      </w:r>
      <w:r>
        <w:rPr>
          <w:b/>
        </w:rPr>
        <w:t xml:space="preserve"> do 15. dne v</w:t>
      </w:r>
      <w:r w:rsidRPr="00DD4AE9">
        <w:rPr>
          <w:b/>
        </w:rPr>
        <w:t xml:space="preserve"> měsíci trvalým příkazem na účet mateřské školy s uvedením variabilního symbolu dítěte</w:t>
      </w:r>
    </w:p>
    <w:p w:rsidR="0012402D" w:rsidRPr="00854F52" w:rsidRDefault="0012402D" w:rsidP="0012402D">
      <w:pPr>
        <w:pStyle w:val="SRtextodrazky"/>
      </w:pPr>
      <w:r>
        <w:t xml:space="preserve">přidělený dítěti </w:t>
      </w:r>
      <w:r w:rsidRPr="00854F52">
        <w:t>variabilní symbol zůstává stejn</w:t>
      </w:r>
      <w:r>
        <w:t xml:space="preserve">ý po celou dobu docházky </w:t>
      </w:r>
      <w:r w:rsidRPr="00854F52">
        <w:t>do MŠ</w:t>
      </w:r>
    </w:p>
    <w:p w:rsidR="0012402D" w:rsidRDefault="0012402D" w:rsidP="0012402D">
      <w:pPr>
        <w:pStyle w:val="SRtextodrazky"/>
      </w:pPr>
      <w:r>
        <w:t>děti před nástupem do ZŠ, které dosáhnou od 1. 9. 202</w:t>
      </w:r>
      <w:r w:rsidR="005B7774">
        <w:t xml:space="preserve">5 do 31. 8. 2026 </w:t>
      </w:r>
      <w:r>
        <w:t>šesti let a děti s odkladem školní docházky mají předškolní vzdělávání bezúplatné</w:t>
      </w:r>
    </w:p>
    <w:p w:rsidR="0012402D" w:rsidRDefault="0012402D" w:rsidP="0012402D">
      <w:pPr>
        <w:pStyle w:val="SRtextodrazky"/>
      </w:pPr>
      <w:r>
        <w:t>o osvobození od úplaty rozhoduje ředitelka školy</w:t>
      </w:r>
    </w:p>
    <w:p w:rsidR="0012402D" w:rsidRDefault="0012402D" w:rsidP="0012402D">
      <w:pPr>
        <w:pStyle w:val="SRnadpis2"/>
        <w:numPr>
          <w:ilvl w:val="0"/>
          <w:numId w:val="0"/>
        </w:numPr>
        <w:ind w:left="788"/>
      </w:pPr>
    </w:p>
    <w:p w:rsidR="0012402D" w:rsidRDefault="0012402D" w:rsidP="0012402D">
      <w:pPr>
        <w:pStyle w:val="SRnadpis2"/>
        <w:numPr>
          <w:ilvl w:val="0"/>
          <w:numId w:val="0"/>
        </w:numPr>
        <w:ind w:left="788"/>
      </w:pPr>
    </w:p>
    <w:p w:rsidR="0012402D" w:rsidRDefault="00C2111A" w:rsidP="00C2111A">
      <w:pPr>
        <w:pStyle w:val="SRnadpis2"/>
        <w:numPr>
          <w:ilvl w:val="0"/>
          <w:numId w:val="0"/>
        </w:numPr>
        <w:ind w:left="426"/>
      </w:pPr>
      <w:proofErr w:type="gramStart"/>
      <w:r>
        <w:t>VIII.2.</w:t>
      </w:r>
      <w:r w:rsidR="0012402D">
        <w:t>Úplata</w:t>
      </w:r>
      <w:proofErr w:type="gramEnd"/>
      <w:r w:rsidR="0012402D">
        <w:t xml:space="preserve"> za stravování</w:t>
      </w:r>
    </w:p>
    <w:p w:rsidR="0012402D" w:rsidRDefault="0012402D" w:rsidP="0012402D">
      <w:pPr>
        <w:pStyle w:val="SRtextodrazky"/>
      </w:pPr>
      <w:r>
        <w:t>jídelníčky sestavuje vždy vedoucí školní jídelny, řídí se vyhláškou č. 107/2005 sb. o školním stravování a základní povinností – dodržovat tzv. spotřební koš</w:t>
      </w:r>
    </w:p>
    <w:p w:rsidR="0012402D" w:rsidRDefault="0012402D" w:rsidP="0012402D">
      <w:pPr>
        <w:pStyle w:val="SRtextodrazky"/>
      </w:pPr>
      <w:r>
        <w:t>spotřební koš je sestavený na základě doporučených výživových dávek v ČR a určuje měsíční spotřebu vybraných druhů potravin na strávníka a den v gramech</w:t>
      </w:r>
    </w:p>
    <w:p w:rsidR="0012402D" w:rsidRDefault="0012402D" w:rsidP="0012402D">
      <w:pPr>
        <w:pStyle w:val="SRtextodrazky"/>
      </w:pPr>
      <w:r>
        <w:t>úplata za stravování: dítě/den - celodenní pobyt: 50,00 Kč</w:t>
      </w:r>
    </w:p>
    <w:p w:rsidR="0012402D" w:rsidRDefault="0012402D" w:rsidP="0012402D">
      <w:pPr>
        <w:pStyle w:val="SRtextodrazky"/>
      </w:pPr>
      <w:r>
        <w:t>dítě s odkladem školní docházky: 53,00 Kč</w:t>
      </w:r>
    </w:p>
    <w:p w:rsidR="0012402D" w:rsidRDefault="0012402D" w:rsidP="0012402D">
      <w:pPr>
        <w:pStyle w:val="SRtextodrazky"/>
        <w:numPr>
          <w:ilvl w:val="0"/>
          <w:numId w:val="0"/>
        </w:numPr>
        <w:ind w:left="720"/>
        <w:rPr>
          <w:b/>
        </w:rPr>
      </w:pPr>
      <w:r w:rsidRPr="00DD4AE9">
        <w:rPr>
          <w:b/>
        </w:rPr>
        <w:t>Rodiče poukazu</w:t>
      </w:r>
      <w:r>
        <w:rPr>
          <w:b/>
        </w:rPr>
        <w:t>jí zálohu na stravné ve výši 1 100</w:t>
      </w:r>
      <w:r w:rsidRPr="00DD4AE9">
        <w:rPr>
          <w:b/>
        </w:rPr>
        <w:t>,- Kč měsíčně</w:t>
      </w:r>
      <w:r>
        <w:rPr>
          <w:b/>
        </w:rPr>
        <w:t xml:space="preserve">, rodiče dětí s odkladem </w:t>
      </w:r>
      <w:proofErr w:type="spellStart"/>
      <w:r>
        <w:rPr>
          <w:b/>
        </w:rPr>
        <w:t>šk</w:t>
      </w:r>
      <w:proofErr w:type="spellEnd"/>
      <w:r>
        <w:rPr>
          <w:b/>
        </w:rPr>
        <w:t>. docházky: 1166,- Kč/</w:t>
      </w:r>
      <w:proofErr w:type="spellStart"/>
      <w:r>
        <w:rPr>
          <w:b/>
        </w:rPr>
        <w:t>měs</w:t>
      </w:r>
      <w:proofErr w:type="spellEnd"/>
      <w:r>
        <w:rPr>
          <w:b/>
        </w:rPr>
        <w:t xml:space="preserve">. do </w:t>
      </w:r>
      <w:r w:rsidRPr="00DD4AE9">
        <w:rPr>
          <w:b/>
        </w:rPr>
        <w:t>5. dne v</w:t>
      </w:r>
      <w:r>
        <w:rPr>
          <w:b/>
        </w:rPr>
        <w:t> </w:t>
      </w:r>
      <w:r w:rsidRPr="00DD4AE9">
        <w:rPr>
          <w:b/>
        </w:rPr>
        <w:t>měsíci</w:t>
      </w:r>
      <w:r>
        <w:rPr>
          <w:b/>
        </w:rPr>
        <w:t>.</w:t>
      </w:r>
    </w:p>
    <w:p w:rsidR="0012402D" w:rsidRDefault="0012402D" w:rsidP="0012402D">
      <w:pPr>
        <w:pStyle w:val="SRtextodrazky"/>
        <w:numPr>
          <w:ilvl w:val="0"/>
          <w:numId w:val="0"/>
        </w:numPr>
        <w:ind w:left="720"/>
        <w:rPr>
          <w:b/>
        </w:rPr>
      </w:pPr>
      <w:r>
        <w:rPr>
          <w:b/>
        </w:rPr>
        <w:t xml:space="preserve">Přeplatky za stravné se vrací 1x za </w:t>
      </w:r>
      <w:proofErr w:type="spellStart"/>
      <w:r>
        <w:rPr>
          <w:b/>
        </w:rPr>
        <w:t>šk</w:t>
      </w:r>
      <w:proofErr w:type="spellEnd"/>
      <w:r>
        <w:rPr>
          <w:b/>
        </w:rPr>
        <w:t>. rok, a to v červenci, v případě letního provozu, po ukončení provozu.  Ti, kteří bankovní účet nemají, si individuálně domluví vrácení přeplatků s vedoucí ŠJ - telefonicky mob. 730 528 539 nebo e-mailem (</w:t>
      </w:r>
      <w:hyperlink r:id="rId17" w:history="1">
        <w:r w:rsidRPr="00644F49">
          <w:rPr>
            <w:rStyle w:val="Hypertextovodkaz"/>
            <w:b/>
          </w:rPr>
          <w:t>jidelna@msvybiralova968.cz</w:t>
        </w:r>
      </w:hyperlink>
      <w:r>
        <w:rPr>
          <w:b/>
        </w:rPr>
        <w:t>).</w:t>
      </w:r>
    </w:p>
    <w:p w:rsidR="0012402D" w:rsidRPr="00591C12" w:rsidRDefault="0012402D" w:rsidP="0012402D">
      <w:pPr>
        <w:pStyle w:val="SRtext"/>
        <w:ind w:left="0"/>
      </w:pPr>
      <w:r w:rsidRPr="00591C12">
        <w:t>Úplata za předškolní vzdělávání a stravování v MŠ jsou platby, které jsou pro rodiče povinné a jsou nedílnou součástí rozpočtu školy. Opakované neuhrazení plateb je považováno za závažné porušení řádu MŠ a může být důvodem pro ukončení docházky dítěte do MŠ (školský zákon § 35, odst.1d)</w:t>
      </w:r>
    </w:p>
    <w:p w:rsidR="0012402D" w:rsidRDefault="0012402D" w:rsidP="0012402D">
      <w:pPr>
        <w:rPr>
          <w:lang w:val="cs-CZ"/>
        </w:rPr>
      </w:pPr>
    </w:p>
    <w:p w:rsidR="0012402D" w:rsidRPr="00834B4F" w:rsidRDefault="0012402D" w:rsidP="0012402D">
      <w:pPr>
        <w:rPr>
          <w:b/>
          <w:i/>
          <w:sz w:val="28"/>
          <w:szCs w:val="28"/>
          <w:lang w:val="cs-CZ"/>
        </w:rPr>
      </w:pPr>
      <w:r w:rsidRPr="00834B4F">
        <w:rPr>
          <w:b/>
          <w:i/>
          <w:sz w:val="28"/>
          <w:szCs w:val="28"/>
          <w:lang w:val="cs-CZ"/>
        </w:rPr>
        <w:t>Rekapitulace:</w:t>
      </w:r>
    </w:p>
    <w:p w:rsidR="0012402D" w:rsidRDefault="0012402D" w:rsidP="0012402D">
      <w:pPr>
        <w:rPr>
          <w:lang w:val="cs-CZ"/>
        </w:rPr>
      </w:pPr>
    </w:p>
    <w:p w:rsidR="0012402D" w:rsidRPr="00834B4F" w:rsidRDefault="0012402D" w:rsidP="0012402D">
      <w:pPr>
        <w:rPr>
          <w:b/>
          <w:i/>
          <w:lang w:val="cs-CZ"/>
        </w:rPr>
      </w:pPr>
      <w:r w:rsidRPr="00834B4F">
        <w:rPr>
          <w:b/>
          <w:i/>
          <w:lang w:val="cs-CZ"/>
        </w:rPr>
        <w:t>úplata za předškolní vzdělávání (školné) – platba do</w:t>
      </w:r>
      <w:r>
        <w:rPr>
          <w:b/>
          <w:i/>
          <w:lang w:val="cs-CZ"/>
        </w:rPr>
        <w:t xml:space="preserve"> 15. dne v</w:t>
      </w:r>
      <w:r w:rsidRPr="00834B4F">
        <w:rPr>
          <w:b/>
          <w:i/>
          <w:lang w:val="cs-CZ"/>
        </w:rPr>
        <w:t xml:space="preserve"> měsíci</w:t>
      </w:r>
    </w:p>
    <w:p w:rsidR="0012402D" w:rsidRPr="00834B4F" w:rsidRDefault="0012402D" w:rsidP="0012402D">
      <w:pPr>
        <w:rPr>
          <w:b/>
          <w:i/>
          <w:lang w:val="cs-CZ"/>
        </w:rPr>
      </w:pPr>
    </w:p>
    <w:p w:rsidR="0012402D" w:rsidRPr="00834B4F" w:rsidRDefault="0012402D" w:rsidP="0012402D">
      <w:pPr>
        <w:rPr>
          <w:b/>
          <w:i/>
          <w:lang w:val="cs-CZ"/>
        </w:rPr>
      </w:pPr>
      <w:r>
        <w:rPr>
          <w:b/>
          <w:i/>
          <w:lang w:val="cs-CZ"/>
        </w:rPr>
        <w:t>stravné – placení do 5. dne v</w:t>
      </w:r>
      <w:r w:rsidRPr="00834B4F">
        <w:rPr>
          <w:b/>
          <w:i/>
          <w:lang w:val="cs-CZ"/>
        </w:rPr>
        <w:t xml:space="preserve"> měsíci</w:t>
      </w:r>
    </w:p>
    <w:p w:rsidR="0012402D" w:rsidRDefault="0012402D" w:rsidP="0012402D">
      <w:pPr>
        <w:pStyle w:val="SRtext"/>
        <w:ind w:left="0"/>
      </w:pPr>
    </w:p>
    <w:p w:rsidR="0012402D" w:rsidRDefault="0012402D" w:rsidP="0012402D">
      <w:pPr>
        <w:pStyle w:val="SRtext"/>
        <w:ind w:left="0"/>
      </w:pPr>
      <w:r>
        <w:t>Rodiče jsou informováni o všem, co se v MŠ děje nástěnkami v šatnách, na třídních schůzkách a na webových stránkách:</w:t>
      </w:r>
    </w:p>
    <w:p w:rsidR="0012402D" w:rsidRDefault="0012402D" w:rsidP="0012402D">
      <w:pPr>
        <w:pStyle w:val="SRtext"/>
        <w:ind w:left="0"/>
      </w:pPr>
      <w:r>
        <w:t xml:space="preserve"> </w:t>
      </w:r>
      <w:hyperlink r:id="rId18" w:history="1">
        <w:r w:rsidRPr="00E56AE6">
          <w:rPr>
            <w:rStyle w:val="Hypertextovodkaz"/>
          </w:rPr>
          <w:t>www.msvybiralova968.cz</w:t>
        </w:r>
      </w:hyperlink>
    </w:p>
    <w:p w:rsidR="0012402D" w:rsidRDefault="0012402D" w:rsidP="0012402D">
      <w:pPr>
        <w:pStyle w:val="SRtext"/>
        <w:ind w:left="0"/>
      </w:pPr>
    </w:p>
    <w:p w:rsidR="0012402D" w:rsidRDefault="0012402D" w:rsidP="0012402D">
      <w:pPr>
        <w:pStyle w:val="SRtext"/>
        <w:ind w:left="0"/>
      </w:pPr>
    </w:p>
    <w:p w:rsidR="0012402D" w:rsidRDefault="0012402D" w:rsidP="0012402D">
      <w:pPr>
        <w:pStyle w:val="SRtext"/>
        <w:ind w:left="0"/>
        <w:rPr>
          <w:b/>
        </w:rPr>
      </w:pPr>
      <w:r w:rsidRPr="00851714">
        <w:rPr>
          <w:b/>
        </w:rPr>
        <w:t>Školní řá</w:t>
      </w:r>
      <w:r>
        <w:rPr>
          <w:b/>
        </w:rPr>
        <w:t>d</w:t>
      </w:r>
      <w:r w:rsidR="00563E71">
        <w:rPr>
          <w:b/>
        </w:rPr>
        <w:t xml:space="preserve"> nabývá účinnosti dne 1. 9. 2025</w:t>
      </w:r>
      <w:r w:rsidRPr="00851714">
        <w:rPr>
          <w:b/>
        </w:rPr>
        <w:t xml:space="preserve">  </w:t>
      </w:r>
    </w:p>
    <w:p w:rsidR="0012402D" w:rsidRDefault="0012402D" w:rsidP="0012402D">
      <w:pPr>
        <w:pStyle w:val="SRtext"/>
        <w:ind w:left="0"/>
      </w:pPr>
      <w:r>
        <w:rPr>
          <w:b/>
        </w:rPr>
        <w:t xml:space="preserve">                                                                                      </w:t>
      </w:r>
      <w:r>
        <w:t xml:space="preserve">Bc. Nina </w:t>
      </w:r>
      <w:proofErr w:type="spellStart"/>
      <w:r>
        <w:t>Vatolinová</w:t>
      </w:r>
      <w:proofErr w:type="spellEnd"/>
      <w:r>
        <w:t xml:space="preserve"> - ředitelka MŠ</w:t>
      </w:r>
    </w:p>
    <w:p w:rsidR="00D219EF" w:rsidRDefault="00D219EF"/>
    <w:sectPr w:rsidR="00D219E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73D6A"/>
    <w:multiLevelType w:val="multilevel"/>
    <w:tmpl w:val="F9280284"/>
    <w:lvl w:ilvl="0">
      <w:start w:val="1"/>
      <w:numFmt w:val="upperRoman"/>
      <w:pStyle w:val="TMnadpiscis1"/>
      <w:lvlText w:val="%1."/>
      <w:lvlJc w:val="left"/>
      <w:pPr>
        <w:tabs>
          <w:tab w:val="num" w:pos="360"/>
        </w:tabs>
        <w:ind w:left="360" w:hanging="360"/>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28"/>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Rnadpis2"/>
      <w:lvlText w:val="%1.%2."/>
      <w:lvlJc w:val="left"/>
      <w:pPr>
        <w:tabs>
          <w:tab w:val="num" w:pos="858"/>
        </w:tabs>
        <w:ind w:left="858" w:hanging="432"/>
      </w:pPr>
      <w:rPr>
        <w:rFonts w:hint="default"/>
        <w:sz w:val="24"/>
        <w:szCs w:val="24"/>
        <w:lang w:val="cs-CZ"/>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2DE26BCE"/>
    <w:multiLevelType w:val="hybridMultilevel"/>
    <w:tmpl w:val="337C709E"/>
    <w:lvl w:ilvl="0" w:tplc="ED021DE2">
      <w:numFmt w:val="bullet"/>
      <w:pStyle w:val="SRtextodrazky"/>
      <w:lvlText w:val="-"/>
      <w:lvlJc w:val="left"/>
      <w:pPr>
        <w:tabs>
          <w:tab w:val="num" w:pos="1440"/>
        </w:tabs>
        <w:ind w:left="1440" w:hanging="360"/>
      </w:pPr>
      <w:rPr>
        <w:rFonts w:ascii="Times New Roman" w:eastAsia="Times New Roman" w:hAnsi="Times New Roman" w:cs="Times New Roman" w:hint="default"/>
      </w:rPr>
    </w:lvl>
    <w:lvl w:ilvl="1" w:tplc="04050003" w:tentative="1">
      <w:start w:val="1"/>
      <w:numFmt w:val="bullet"/>
      <w:lvlText w:val="o"/>
      <w:lvlJc w:val="left"/>
      <w:pPr>
        <w:tabs>
          <w:tab w:val="num" w:pos="2160"/>
        </w:tabs>
        <w:ind w:left="2160" w:hanging="360"/>
      </w:pPr>
      <w:rPr>
        <w:rFonts w:ascii="Courier New" w:hAnsi="Courier New" w:cs="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73A26FFA"/>
    <w:multiLevelType w:val="hybridMultilevel"/>
    <w:tmpl w:val="D26E823A"/>
    <w:lvl w:ilvl="0" w:tplc="6AAA7A20">
      <w:start w:val="1"/>
      <w:numFmt w:val="decimal"/>
      <w:lvlText w:val="%1."/>
      <w:lvlJc w:val="left"/>
      <w:pPr>
        <w:tabs>
          <w:tab w:val="num" w:pos="1440"/>
        </w:tabs>
        <w:ind w:left="1440" w:hanging="360"/>
      </w:pPr>
      <w:rPr>
        <w:rFonts w:ascii="Times New Roman" w:eastAsia="Times New Roman" w:hAnsi="Times New Roman" w:cs="Times New Roman"/>
      </w:rPr>
    </w:lvl>
    <w:lvl w:ilvl="1" w:tplc="04050003" w:tentative="1">
      <w:start w:val="1"/>
      <w:numFmt w:val="bullet"/>
      <w:lvlText w:val="o"/>
      <w:lvlJc w:val="left"/>
      <w:pPr>
        <w:tabs>
          <w:tab w:val="num" w:pos="2160"/>
        </w:tabs>
        <w:ind w:left="2160" w:hanging="360"/>
      </w:pPr>
      <w:rPr>
        <w:rFonts w:ascii="Courier New" w:hAnsi="Courier New" w:cs="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76AE323D"/>
    <w:multiLevelType w:val="multilevel"/>
    <w:tmpl w:val="9D460E56"/>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15:restartNumberingAfterBreak="0">
    <w:nsid w:val="7E8B6EFF"/>
    <w:multiLevelType w:val="hybridMultilevel"/>
    <w:tmpl w:val="00A2B302"/>
    <w:lvl w:ilvl="0" w:tplc="04050013">
      <w:start w:val="1"/>
      <w:numFmt w:val="upperRoman"/>
      <w:lvlText w:val="%1."/>
      <w:lvlJc w:val="right"/>
      <w:pPr>
        <w:ind w:left="903" w:hanging="360"/>
      </w:pPr>
    </w:lvl>
    <w:lvl w:ilvl="1" w:tplc="04050019" w:tentative="1">
      <w:start w:val="1"/>
      <w:numFmt w:val="lowerLetter"/>
      <w:lvlText w:val="%2."/>
      <w:lvlJc w:val="left"/>
      <w:pPr>
        <w:ind w:left="1623" w:hanging="360"/>
      </w:pPr>
    </w:lvl>
    <w:lvl w:ilvl="2" w:tplc="0405001B" w:tentative="1">
      <w:start w:val="1"/>
      <w:numFmt w:val="lowerRoman"/>
      <w:lvlText w:val="%3."/>
      <w:lvlJc w:val="right"/>
      <w:pPr>
        <w:ind w:left="2343" w:hanging="180"/>
      </w:pPr>
    </w:lvl>
    <w:lvl w:ilvl="3" w:tplc="0405000F" w:tentative="1">
      <w:start w:val="1"/>
      <w:numFmt w:val="decimal"/>
      <w:lvlText w:val="%4."/>
      <w:lvlJc w:val="left"/>
      <w:pPr>
        <w:ind w:left="3063" w:hanging="360"/>
      </w:pPr>
    </w:lvl>
    <w:lvl w:ilvl="4" w:tplc="04050019" w:tentative="1">
      <w:start w:val="1"/>
      <w:numFmt w:val="lowerLetter"/>
      <w:lvlText w:val="%5."/>
      <w:lvlJc w:val="left"/>
      <w:pPr>
        <w:ind w:left="3783" w:hanging="360"/>
      </w:pPr>
    </w:lvl>
    <w:lvl w:ilvl="5" w:tplc="0405001B" w:tentative="1">
      <w:start w:val="1"/>
      <w:numFmt w:val="lowerRoman"/>
      <w:lvlText w:val="%6."/>
      <w:lvlJc w:val="right"/>
      <w:pPr>
        <w:ind w:left="4503" w:hanging="180"/>
      </w:pPr>
    </w:lvl>
    <w:lvl w:ilvl="6" w:tplc="0405000F" w:tentative="1">
      <w:start w:val="1"/>
      <w:numFmt w:val="decimal"/>
      <w:lvlText w:val="%7."/>
      <w:lvlJc w:val="left"/>
      <w:pPr>
        <w:ind w:left="5223" w:hanging="360"/>
      </w:pPr>
    </w:lvl>
    <w:lvl w:ilvl="7" w:tplc="04050019" w:tentative="1">
      <w:start w:val="1"/>
      <w:numFmt w:val="lowerLetter"/>
      <w:lvlText w:val="%8."/>
      <w:lvlJc w:val="left"/>
      <w:pPr>
        <w:ind w:left="5943" w:hanging="360"/>
      </w:pPr>
    </w:lvl>
    <w:lvl w:ilvl="8" w:tplc="0405001B" w:tentative="1">
      <w:start w:val="1"/>
      <w:numFmt w:val="lowerRoman"/>
      <w:lvlText w:val="%9."/>
      <w:lvlJc w:val="right"/>
      <w:pPr>
        <w:ind w:left="6663" w:hanging="180"/>
      </w:pPr>
    </w:lvl>
  </w:abstractNum>
  <w:num w:numId="1">
    <w:abstractNumId w:val="0"/>
  </w:num>
  <w:num w:numId="2">
    <w:abstractNumId w:val="1"/>
  </w:num>
  <w:num w:numId="3">
    <w:abstractNumId w:val="2"/>
  </w:num>
  <w:num w:numId="4">
    <w:abstractNumId w:val="3"/>
  </w:num>
  <w:num w:numId="5">
    <w:abstractNumId w:val="4"/>
  </w:num>
  <w:num w:numId="6">
    <w:abstractNumId w:val="0"/>
    <w:lvlOverride w:ilvl="0">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02D"/>
    <w:rsid w:val="0012402D"/>
    <w:rsid w:val="00563E71"/>
    <w:rsid w:val="005B7774"/>
    <w:rsid w:val="00867582"/>
    <w:rsid w:val="008C51F2"/>
    <w:rsid w:val="00A50CFB"/>
    <w:rsid w:val="00A97EC5"/>
    <w:rsid w:val="00B1483A"/>
    <w:rsid w:val="00BE107D"/>
    <w:rsid w:val="00C2111A"/>
    <w:rsid w:val="00D219E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5BC51"/>
  <w15:chartTrackingRefBased/>
  <w15:docId w15:val="{680849D7-3919-41BC-907F-8CC54A06E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2402D"/>
    <w:pPr>
      <w:spacing w:after="0" w:line="240" w:lineRule="auto"/>
    </w:pPr>
    <w:rPr>
      <w:rFonts w:ascii="Times New Roman" w:eastAsia="Times New Roman" w:hAnsi="Times New Roman" w:cs="Times New Roman"/>
      <w:sz w:val="24"/>
      <w:szCs w:val="24"/>
      <w:lang w:val="en-US"/>
    </w:rPr>
  </w:style>
  <w:style w:type="paragraph" w:styleId="Nadpis1">
    <w:name w:val="heading 1"/>
    <w:basedOn w:val="Seznamsodrkami2"/>
    <w:next w:val="Seznamsodrkami3"/>
    <w:link w:val="Nadpis1Char"/>
    <w:qFormat/>
    <w:rsid w:val="0012402D"/>
    <w:pPr>
      <w:keepNext/>
      <w:numPr>
        <w:numId w:val="4"/>
      </w:numPr>
      <w:overflowPunct w:val="0"/>
      <w:autoSpaceDE w:val="0"/>
      <w:autoSpaceDN w:val="0"/>
      <w:adjustRightInd w:val="0"/>
      <w:spacing w:before="240" w:after="60"/>
      <w:textAlignment w:val="baseline"/>
      <w:outlineLvl w:val="0"/>
    </w:pPr>
    <w:rPr>
      <w:b/>
      <w:bCs/>
      <w:kern w:val="32"/>
      <w:lang w:val="cs-CZ" w:eastAsia="cs-CZ"/>
    </w:rPr>
  </w:style>
  <w:style w:type="paragraph" w:styleId="Nadpis2">
    <w:name w:val="heading 2"/>
    <w:basedOn w:val="Normln"/>
    <w:next w:val="Normln"/>
    <w:link w:val="Nadpis2Char"/>
    <w:qFormat/>
    <w:rsid w:val="0012402D"/>
    <w:pPr>
      <w:keepNext/>
      <w:numPr>
        <w:ilvl w:val="1"/>
        <w:numId w:val="4"/>
      </w:numPr>
      <w:overflowPunct w:val="0"/>
      <w:autoSpaceDE w:val="0"/>
      <w:autoSpaceDN w:val="0"/>
      <w:adjustRightInd w:val="0"/>
      <w:textAlignment w:val="baseline"/>
      <w:outlineLvl w:val="1"/>
    </w:pPr>
    <w:rPr>
      <w:b/>
      <w:sz w:val="22"/>
      <w:szCs w:val="20"/>
      <w:lang w:val="cs-CZ" w:eastAsia="cs-CZ"/>
    </w:rPr>
  </w:style>
  <w:style w:type="paragraph" w:styleId="Nadpis3">
    <w:name w:val="heading 3"/>
    <w:basedOn w:val="Normln"/>
    <w:next w:val="Normln"/>
    <w:link w:val="Nadpis3Char"/>
    <w:autoRedefine/>
    <w:unhideWhenUsed/>
    <w:qFormat/>
    <w:rsid w:val="0012402D"/>
    <w:pPr>
      <w:keepNext/>
      <w:numPr>
        <w:ilvl w:val="2"/>
        <w:numId w:val="4"/>
      </w:numPr>
      <w:overflowPunct w:val="0"/>
      <w:autoSpaceDE w:val="0"/>
      <w:autoSpaceDN w:val="0"/>
      <w:adjustRightInd w:val="0"/>
      <w:spacing w:before="240" w:after="60"/>
      <w:textAlignment w:val="baseline"/>
      <w:outlineLvl w:val="2"/>
    </w:pPr>
    <w:rPr>
      <w:b/>
      <w:bCs/>
      <w:sz w:val="22"/>
      <w:szCs w:val="26"/>
      <w:lang w:val="cs-CZ" w:eastAsia="cs-CZ"/>
    </w:rPr>
  </w:style>
  <w:style w:type="paragraph" w:styleId="Nadpis4">
    <w:name w:val="heading 4"/>
    <w:basedOn w:val="Normln"/>
    <w:next w:val="Normln"/>
    <w:link w:val="Nadpis4Char"/>
    <w:semiHidden/>
    <w:unhideWhenUsed/>
    <w:qFormat/>
    <w:rsid w:val="0012402D"/>
    <w:pPr>
      <w:keepNext/>
      <w:numPr>
        <w:ilvl w:val="3"/>
        <w:numId w:val="4"/>
      </w:numPr>
      <w:overflowPunct w:val="0"/>
      <w:autoSpaceDE w:val="0"/>
      <w:autoSpaceDN w:val="0"/>
      <w:adjustRightInd w:val="0"/>
      <w:spacing w:before="240" w:after="60"/>
      <w:textAlignment w:val="baseline"/>
      <w:outlineLvl w:val="3"/>
    </w:pPr>
    <w:rPr>
      <w:rFonts w:ascii="Calibri" w:hAnsi="Calibri"/>
      <w:b/>
      <w:bCs/>
      <w:sz w:val="28"/>
      <w:szCs w:val="28"/>
      <w:lang w:val="cs-CZ" w:eastAsia="cs-CZ"/>
    </w:rPr>
  </w:style>
  <w:style w:type="paragraph" w:styleId="Nadpis5">
    <w:name w:val="heading 5"/>
    <w:basedOn w:val="Normln"/>
    <w:next w:val="Normln"/>
    <w:link w:val="Nadpis5Char"/>
    <w:semiHidden/>
    <w:unhideWhenUsed/>
    <w:qFormat/>
    <w:rsid w:val="0012402D"/>
    <w:pPr>
      <w:numPr>
        <w:ilvl w:val="4"/>
        <w:numId w:val="4"/>
      </w:numPr>
      <w:overflowPunct w:val="0"/>
      <w:autoSpaceDE w:val="0"/>
      <w:autoSpaceDN w:val="0"/>
      <w:adjustRightInd w:val="0"/>
      <w:spacing w:before="240" w:after="60"/>
      <w:textAlignment w:val="baseline"/>
      <w:outlineLvl w:val="4"/>
    </w:pPr>
    <w:rPr>
      <w:rFonts w:ascii="Calibri" w:hAnsi="Calibri"/>
      <w:b/>
      <w:bCs/>
      <w:i/>
      <w:iCs/>
      <w:sz w:val="26"/>
      <w:szCs w:val="26"/>
      <w:lang w:val="cs-CZ" w:eastAsia="cs-CZ"/>
    </w:rPr>
  </w:style>
  <w:style w:type="paragraph" w:styleId="Nadpis6">
    <w:name w:val="heading 6"/>
    <w:basedOn w:val="Normln"/>
    <w:next w:val="Normln"/>
    <w:link w:val="Nadpis6Char"/>
    <w:semiHidden/>
    <w:unhideWhenUsed/>
    <w:qFormat/>
    <w:rsid w:val="0012402D"/>
    <w:pPr>
      <w:numPr>
        <w:ilvl w:val="5"/>
        <w:numId w:val="4"/>
      </w:numPr>
      <w:overflowPunct w:val="0"/>
      <w:autoSpaceDE w:val="0"/>
      <w:autoSpaceDN w:val="0"/>
      <w:adjustRightInd w:val="0"/>
      <w:spacing w:before="240" w:after="60"/>
      <w:textAlignment w:val="baseline"/>
      <w:outlineLvl w:val="5"/>
    </w:pPr>
    <w:rPr>
      <w:rFonts w:ascii="Calibri" w:hAnsi="Calibri"/>
      <w:b/>
      <w:bCs/>
      <w:sz w:val="22"/>
      <w:szCs w:val="22"/>
      <w:lang w:val="cs-CZ" w:eastAsia="cs-CZ"/>
    </w:rPr>
  </w:style>
  <w:style w:type="paragraph" w:styleId="Nadpis7">
    <w:name w:val="heading 7"/>
    <w:basedOn w:val="Normln"/>
    <w:next w:val="Normln"/>
    <w:link w:val="Nadpis7Char"/>
    <w:semiHidden/>
    <w:unhideWhenUsed/>
    <w:qFormat/>
    <w:rsid w:val="0012402D"/>
    <w:pPr>
      <w:numPr>
        <w:ilvl w:val="6"/>
        <w:numId w:val="4"/>
      </w:numPr>
      <w:overflowPunct w:val="0"/>
      <w:autoSpaceDE w:val="0"/>
      <w:autoSpaceDN w:val="0"/>
      <w:adjustRightInd w:val="0"/>
      <w:spacing w:before="240" w:after="60"/>
      <w:textAlignment w:val="baseline"/>
      <w:outlineLvl w:val="6"/>
    </w:pPr>
    <w:rPr>
      <w:rFonts w:ascii="Calibri" w:hAnsi="Calibri"/>
      <w:lang w:val="cs-CZ" w:eastAsia="cs-CZ"/>
    </w:rPr>
  </w:style>
  <w:style w:type="paragraph" w:styleId="Nadpis8">
    <w:name w:val="heading 8"/>
    <w:basedOn w:val="Normln"/>
    <w:next w:val="Normln"/>
    <w:link w:val="Nadpis8Char"/>
    <w:semiHidden/>
    <w:unhideWhenUsed/>
    <w:qFormat/>
    <w:rsid w:val="0012402D"/>
    <w:pPr>
      <w:numPr>
        <w:ilvl w:val="7"/>
        <w:numId w:val="4"/>
      </w:numPr>
      <w:overflowPunct w:val="0"/>
      <w:autoSpaceDE w:val="0"/>
      <w:autoSpaceDN w:val="0"/>
      <w:adjustRightInd w:val="0"/>
      <w:spacing w:before="240" w:after="60"/>
      <w:textAlignment w:val="baseline"/>
      <w:outlineLvl w:val="7"/>
    </w:pPr>
    <w:rPr>
      <w:rFonts w:ascii="Calibri" w:hAnsi="Calibri"/>
      <w:i/>
      <w:iCs/>
      <w:lang w:val="cs-CZ" w:eastAsia="cs-CZ"/>
    </w:rPr>
  </w:style>
  <w:style w:type="paragraph" w:styleId="Nadpis9">
    <w:name w:val="heading 9"/>
    <w:basedOn w:val="Normln"/>
    <w:next w:val="Normln"/>
    <w:link w:val="Nadpis9Char"/>
    <w:semiHidden/>
    <w:unhideWhenUsed/>
    <w:qFormat/>
    <w:rsid w:val="0012402D"/>
    <w:pPr>
      <w:numPr>
        <w:ilvl w:val="8"/>
        <w:numId w:val="4"/>
      </w:numPr>
      <w:overflowPunct w:val="0"/>
      <w:autoSpaceDE w:val="0"/>
      <w:autoSpaceDN w:val="0"/>
      <w:adjustRightInd w:val="0"/>
      <w:spacing w:before="240" w:after="60"/>
      <w:textAlignment w:val="baseline"/>
      <w:outlineLvl w:val="8"/>
    </w:pPr>
    <w:rPr>
      <w:rFonts w:ascii="Calibri Light" w:hAnsi="Calibri Light"/>
      <w:sz w:val="22"/>
      <w:szCs w:val="22"/>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12402D"/>
    <w:rPr>
      <w:rFonts w:ascii="Times New Roman" w:eastAsia="Times New Roman" w:hAnsi="Times New Roman" w:cs="Times New Roman"/>
      <w:b/>
      <w:bCs/>
      <w:kern w:val="32"/>
      <w:sz w:val="24"/>
      <w:szCs w:val="24"/>
      <w:lang w:eastAsia="cs-CZ"/>
    </w:rPr>
  </w:style>
  <w:style w:type="character" w:customStyle="1" w:styleId="Nadpis2Char">
    <w:name w:val="Nadpis 2 Char"/>
    <w:basedOn w:val="Standardnpsmoodstavce"/>
    <w:link w:val="Nadpis2"/>
    <w:rsid w:val="0012402D"/>
    <w:rPr>
      <w:rFonts w:ascii="Times New Roman" w:eastAsia="Times New Roman" w:hAnsi="Times New Roman" w:cs="Times New Roman"/>
      <w:b/>
      <w:szCs w:val="20"/>
      <w:lang w:eastAsia="cs-CZ"/>
    </w:rPr>
  </w:style>
  <w:style w:type="character" w:customStyle="1" w:styleId="Nadpis3Char">
    <w:name w:val="Nadpis 3 Char"/>
    <w:basedOn w:val="Standardnpsmoodstavce"/>
    <w:link w:val="Nadpis3"/>
    <w:rsid w:val="0012402D"/>
    <w:rPr>
      <w:rFonts w:ascii="Times New Roman" w:eastAsia="Times New Roman" w:hAnsi="Times New Roman" w:cs="Times New Roman"/>
      <w:b/>
      <w:bCs/>
      <w:szCs w:val="26"/>
      <w:lang w:eastAsia="cs-CZ"/>
    </w:rPr>
  </w:style>
  <w:style w:type="character" w:customStyle="1" w:styleId="Nadpis4Char">
    <w:name w:val="Nadpis 4 Char"/>
    <w:basedOn w:val="Standardnpsmoodstavce"/>
    <w:link w:val="Nadpis4"/>
    <w:semiHidden/>
    <w:rsid w:val="0012402D"/>
    <w:rPr>
      <w:rFonts w:ascii="Calibri" w:eastAsia="Times New Roman" w:hAnsi="Calibri" w:cs="Times New Roman"/>
      <w:b/>
      <w:bCs/>
      <w:sz w:val="28"/>
      <w:szCs w:val="28"/>
      <w:lang w:eastAsia="cs-CZ"/>
    </w:rPr>
  </w:style>
  <w:style w:type="character" w:customStyle="1" w:styleId="Nadpis5Char">
    <w:name w:val="Nadpis 5 Char"/>
    <w:basedOn w:val="Standardnpsmoodstavce"/>
    <w:link w:val="Nadpis5"/>
    <w:semiHidden/>
    <w:rsid w:val="0012402D"/>
    <w:rPr>
      <w:rFonts w:ascii="Calibri" w:eastAsia="Times New Roman" w:hAnsi="Calibri" w:cs="Times New Roman"/>
      <w:b/>
      <w:bCs/>
      <w:i/>
      <w:iCs/>
      <w:sz w:val="26"/>
      <w:szCs w:val="26"/>
      <w:lang w:eastAsia="cs-CZ"/>
    </w:rPr>
  </w:style>
  <w:style w:type="character" w:customStyle="1" w:styleId="Nadpis6Char">
    <w:name w:val="Nadpis 6 Char"/>
    <w:basedOn w:val="Standardnpsmoodstavce"/>
    <w:link w:val="Nadpis6"/>
    <w:semiHidden/>
    <w:rsid w:val="0012402D"/>
    <w:rPr>
      <w:rFonts w:ascii="Calibri" w:eastAsia="Times New Roman" w:hAnsi="Calibri" w:cs="Times New Roman"/>
      <w:b/>
      <w:bCs/>
      <w:lang w:eastAsia="cs-CZ"/>
    </w:rPr>
  </w:style>
  <w:style w:type="character" w:customStyle="1" w:styleId="Nadpis7Char">
    <w:name w:val="Nadpis 7 Char"/>
    <w:basedOn w:val="Standardnpsmoodstavce"/>
    <w:link w:val="Nadpis7"/>
    <w:semiHidden/>
    <w:rsid w:val="0012402D"/>
    <w:rPr>
      <w:rFonts w:ascii="Calibri" w:eastAsia="Times New Roman" w:hAnsi="Calibri" w:cs="Times New Roman"/>
      <w:sz w:val="24"/>
      <w:szCs w:val="24"/>
      <w:lang w:eastAsia="cs-CZ"/>
    </w:rPr>
  </w:style>
  <w:style w:type="character" w:customStyle="1" w:styleId="Nadpis8Char">
    <w:name w:val="Nadpis 8 Char"/>
    <w:basedOn w:val="Standardnpsmoodstavce"/>
    <w:link w:val="Nadpis8"/>
    <w:semiHidden/>
    <w:rsid w:val="0012402D"/>
    <w:rPr>
      <w:rFonts w:ascii="Calibri" w:eastAsia="Times New Roman" w:hAnsi="Calibri" w:cs="Times New Roman"/>
      <w:i/>
      <w:iCs/>
      <w:sz w:val="24"/>
      <w:szCs w:val="24"/>
      <w:lang w:eastAsia="cs-CZ"/>
    </w:rPr>
  </w:style>
  <w:style w:type="character" w:customStyle="1" w:styleId="Nadpis9Char">
    <w:name w:val="Nadpis 9 Char"/>
    <w:basedOn w:val="Standardnpsmoodstavce"/>
    <w:link w:val="Nadpis9"/>
    <w:semiHidden/>
    <w:rsid w:val="0012402D"/>
    <w:rPr>
      <w:rFonts w:ascii="Calibri Light" w:eastAsia="Times New Roman" w:hAnsi="Calibri Light" w:cs="Times New Roman"/>
      <w:lang w:eastAsia="cs-CZ"/>
    </w:rPr>
  </w:style>
  <w:style w:type="character" w:styleId="Hypertextovodkaz">
    <w:name w:val="Hyperlink"/>
    <w:rsid w:val="0012402D"/>
    <w:rPr>
      <w:color w:val="0000FF"/>
      <w:u w:val="single"/>
    </w:rPr>
  </w:style>
  <w:style w:type="paragraph" w:customStyle="1" w:styleId="TMnadpiscis1">
    <w:name w:val="TM_nadpis_cis_1"/>
    <w:basedOn w:val="Normln"/>
    <w:rsid w:val="0012402D"/>
    <w:pPr>
      <w:numPr>
        <w:numId w:val="1"/>
      </w:numPr>
    </w:pPr>
  </w:style>
  <w:style w:type="paragraph" w:customStyle="1" w:styleId="SRnadpis1">
    <w:name w:val="SR_nadpis1"/>
    <w:basedOn w:val="TMnadpiscis1"/>
    <w:rsid w:val="0012402D"/>
    <w:pPr>
      <w:tabs>
        <w:tab w:val="clear" w:pos="360"/>
        <w:tab w:val="num" w:pos="720"/>
      </w:tabs>
      <w:spacing w:before="240" w:after="120" w:line="288" w:lineRule="auto"/>
      <w:ind w:left="720" w:hanging="537"/>
    </w:pPr>
    <w:rPr>
      <w:b/>
      <w:sz w:val="28"/>
      <w:lang w:val="cs-CZ"/>
    </w:rPr>
  </w:style>
  <w:style w:type="paragraph" w:customStyle="1" w:styleId="SRnadpis2">
    <w:name w:val="SR_nadpis2"/>
    <w:basedOn w:val="Normln"/>
    <w:rsid w:val="0012402D"/>
    <w:pPr>
      <w:numPr>
        <w:ilvl w:val="1"/>
        <w:numId w:val="1"/>
      </w:numPr>
      <w:tabs>
        <w:tab w:val="num" w:pos="900"/>
      </w:tabs>
      <w:spacing w:before="120" w:after="120" w:line="288" w:lineRule="auto"/>
      <w:ind w:left="788" w:hanging="431"/>
    </w:pPr>
    <w:rPr>
      <w:b/>
      <w:lang w:val="cs-CZ"/>
    </w:rPr>
  </w:style>
  <w:style w:type="paragraph" w:customStyle="1" w:styleId="SRtext">
    <w:name w:val="SR_text"/>
    <w:basedOn w:val="Normln"/>
    <w:link w:val="SRtextChar"/>
    <w:rsid w:val="0012402D"/>
    <w:pPr>
      <w:spacing w:before="120" w:after="120" w:line="288" w:lineRule="auto"/>
      <w:ind w:left="539"/>
    </w:pPr>
    <w:rPr>
      <w:lang w:val="cs-CZ"/>
    </w:rPr>
  </w:style>
  <w:style w:type="paragraph" w:customStyle="1" w:styleId="SRtextodrazky">
    <w:name w:val="SR_text_odrazky"/>
    <w:basedOn w:val="Normln"/>
    <w:rsid w:val="0012402D"/>
    <w:pPr>
      <w:numPr>
        <w:numId w:val="2"/>
      </w:numPr>
      <w:spacing w:after="60" w:line="288" w:lineRule="auto"/>
    </w:pPr>
    <w:rPr>
      <w:lang w:val="cs-CZ"/>
    </w:rPr>
  </w:style>
  <w:style w:type="character" w:customStyle="1" w:styleId="SRtextChar">
    <w:name w:val="SR_text Char"/>
    <w:link w:val="SRtext"/>
    <w:rsid w:val="0012402D"/>
    <w:rPr>
      <w:rFonts w:ascii="Times New Roman" w:eastAsia="Times New Roman" w:hAnsi="Times New Roman" w:cs="Times New Roman"/>
      <w:sz w:val="24"/>
      <w:szCs w:val="24"/>
    </w:rPr>
  </w:style>
  <w:style w:type="character" w:styleId="Odkazjemn">
    <w:name w:val="Subtle Reference"/>
    <w:uiPriority w:val="31"/>
    <w:qFormat/>
    <w:rsid w:val="0012402D"/>
    <w:rPr>
      <w:rFonts w:ascii="Times New Roman" w:hAnsi="Times New Roman"/>
    </w:rPr>
  </w:style>
  <w:style w:type="paragraph" w:styleId="Seznamsodrkami2">
    <w:name w:val="List Bullet 2"/>
    <w:basedOn w:val="Normln"/>
    <w:uiPriority w:val="99"/>
    <w:semiHidden/>
    <w:unhideWhenUsed/>
    <w:rsid w:val="0012402D"/>
    <w:pPr>
      <w:tabs>
        <w:tab w:val="num" w:pos="360"/>
      </w:tabs>
      <w:ind w:left="360" w:hanging="360"/>
      <w:contextualSpacing/>
    </w:pPr>
  </w:style>
  <w:style w:type="paragraph" w:styleId="Seznamsodrkami3">
    <w:name w:val="List Bullet 3"/>
    <w:basedOn w:val="Normln"/>
    <w:uiPriority w:val="99"/>
    <w:semiHidden/>
    <w:unhideWhenUsed/>
    <w:rsid w:val="0012402D"/>
    <w:pPr>
      <w:tabs>
        <w:tab w:val="num" w:pos="1440"/>
      </w:tabs>
      <w:ind w:left="144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elena@msvybiralova968.cz" TargetMode="External"/><Relationship Id="rId13" Type="http://schemas.openxmlformats.org/officeDocument/2006/relationships/hyperlink" Target="mailto:modras@msvybiralova968.cz" TargetMode="External"/><Relationship Id="rId18" Type="http://schemas.openxmlformats.org/officeDocument/2006/relationships/hyperlink" Target="http://www.msvybiralova968.cz" TargetMode="External"/><Relationship Id="rId3" Type="http://schemas.openxmlformats.org/officeDocument/2006/relationships/settings" Target="settings.xml"/><Relationship Id="rId7" Type="http://schemas.openxmlformats.org/officeDocument/2006/relationships/hyperlink" Target="mailto:modra@msvybiralova968.cz" TargetMode="External"/><Relationship Id="rId12" Type="http://schemas.openxmlformats.org/officeDocument/2006/relationships/hyperlink" Target="mailto:zlutas@msvybiralova968.cz" TargetMode="External"/><Relationship Id="rId17" Type="http://schemas.openxmlformats.org/officeDocument/2006/relationships/hyperlink" Target="mailto:jidelna@msvybiralova968.cz" TargetMode="External"/><Relationship Id="rId2" Type="http://schemas.openxmlformats.org/officeDocument/2006/relationships/styles" Target="styles.xml"/><Relationship Id="rId16" Type="http://schemas.openxmlformats.org/officeDocument/2006/relationships/hyperlink" Target="slunicka@msvybiralova968.cz"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zluta@msvybiralova968.cz" TargetMode="External"/><Relationship Id="rId11" Type="http://schemas.openxmlformats.org/officeDocument/2006/relationships/hyperlink" Target="cervenad@msvybiralova968.cz" TargetMode="External"/><Relationship Id="rId5" Type="http://schemas.openxmlformats.org/officeDocument/2006/relationships/image" Target="media/image1.emf"/><Relationship Id="rId15" Type="http://schemas.openxmlformats.org/officeDocument/2006/relationships/hyperlink" Target="cervenas@msvybiralova968.cz" TargetMode="External"/><Relationship Id="rId10" Type="http://schemas.openxmlformats.org/officeDocument/2006/relationships/hyperlink" Target="modrad@msvybiralova968.cz"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ervena@msvybiralova968.cz" TargetMode="External"/><Relationship Id="rId14" Type="http://schemas.openxmlformats.org/officeDocument/2006/relationships/hyperlink" Target="mailto:zelenas@msvybiralova968.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11</Pages>
  <Words>2690</Words>
  <Characters>15873</Characters>
  <Application>Microsoft Office Word</Application>
  <DocSecurity>0</DocSecurity>
  <Lines>132</Lines>
  <Paragraphs>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reditelka</dc:creator>
  <cp:keywords/>
  <dc:description/>
  <cp:lastModifiedBy>reditelka</cp:lastModifiedBy>
  <cp:revision>11</cp:revision>
  <dcterms:created xsi:type="dcterms:W3CDTF">2025-08-31T10:47:00Z</dcterms:created>
  <dcterms:modified xsi:type="dcterms:W3CDTF">2025-08-31T11:28:00Z</dcterms:modified>
</cp:coreProperties>
</file>